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Výpis z uznesenia obecného zastupiteľstva zo dňa 13. 12. 2017</w:t>
      </w:r>
    </w:p>
    <w:p w:rsidR="00562533" w:rsidRDefault="00562533" w:rsidP="00562533">
      <w:pPr>
        <w:tabs>
          <w:tab w:val="left" w:pos="5610"/>
        </w:tabs>
        <w:rPr>
          <w:b/>
        </w:rPr>
      </w:pPr>
    </w:p>
    <w:p w:rsidR="00562533" w:rsidRDefault="00562533" w:rsidP="00562533">
      <w:pPr>
        <w:tabs>
          <w:tab w:val="left" w:pos="5610"/>
        </w:tabs>
        <w:rPr>
          <w:b/>
        </w:rPr>
      </w:pPr>
    </w:p>
    <w:p w:rsidR="00562533" w:rsidRDefault="00562533" w:rsidP="00562533">
      <w:pPr>
        <w:tabs>
          <w:tab w:val="left" w:pos="5610"/>
        </w:tabs>
        <w:rPr>
          <w:b/>
        </w:rPr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28/2017</w:t>
      </w:r>
    </w:p>
    <w:p w:rsidR="00562533" w:rsidRDefault="00562533" w:rsidP="00562533">
      <w:pPr>
        <w:tabs>
          <w:tab w:val="left" w:pos="5610"/>
        </w:tabs>
      </w:pPr>
      <w:r>
        <w:t xml:space="preserve">a/ obecné zastupiteľstvo berie na vedomie zámer výstavby bytového domu na časti parcely </w:t>
      </w:r>
    </w:p>
    <w:p w:rsidR="00562533" w:rsidRDefault="00562533" w:rsidP="00562533">
      <w:pPr>
        <w:tabs>
          <w:tab w:val="left" w:pos="5610"/>
        </w:tabs>
      </w:pPr>
      <w:r>
        <w:t xml:space="preserve">    KN-C 3426 v k.ú. Tuchyňa</w:t>
      </w:r>
    </w:p>
    <w:p w:rsidR="00562533" w:rsidRDefault="00562533" w:rsidP="00562533">
      <w:pPr>
        <w:tabs>
          <w:tab w:val="left" w:pos="5610"/>
        </w:tabs>
      </w:pPr>
      <w:r>
        <w:t>b/ obecné zastupiteľstvo schvaľuje zámer výstavby bytového domu na časti parcely KN-C</w:t>
      </w:r>
    </w:p>
    <w:p w:rsidR="00562533" w:rsidRDefault="00562533" w:rsidP="00562533">
      <w:pPr>
        <w:tabs>
          <w:tab w:val="left" w:pos="5610"/>
        </w:tabs>
      </w:pPr>
      <w:r>
        <w:t xml:space="preserve">    3426 v k. ú. Tuchyňa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29/2017</w:t>
      </w:r>
    </w:p>
    <w:p w:rsidR="00562533" w:rsidRDefault="00562533" w:rsidP="00562533">
      <w:pPr>
        <w:tabs>
          <w:tab w:val="left" w:pos="5610"/>
        </w:tabs>
      </w:pPr>
      <w:r>
        <w:t xml:space="preserve">a/ obecné zastupiteľstvo berie na vedomie návrh plánu kontrolnej činnosti hlavného </w:t>
      </w:r>
    </w:p>
    <w:p w:rsidR="00562533" w:rsidRDefault="00562533" w:rsidP="00562533">
      <w:pPr>
        <w:tabs>
          <w:tab w:val="left" w:pos="5610"/>
        </w:tabs>
      </w:pPr>
      <w:r>
        <w:t xml:space="preserve">    kontrolóra na I. polrok 2018</w:t>
      </w:r>
    </w:p>
    <w:p w:rsidR="00562533" w:rsidRDefault="00562533" w:rsidP="00562533">
      <w:pPr>
        <w:tabs>
          <w:tab w:val="left" w:pos="5610"/>
        </w:tabs>
      </w:pPr>
      <w:r>
        <w:t xml:space="preserve">b/ obecné zastupiteľstvo schvaľuje návrh plánu kontrolnej činnosti hlavného kontrolóra </w:t>
      </w:r>
    </w:p>
    <w:p w:rsidR="00562533" w:rsidRDefault="00562533" w:rsidP="00562533">
      <w:pPr>
        <w:tabs>
          <w:tab w:val="left" w:pos="5610"/>
        </w:tabs>
      </w:pPr>
      <w:r>
        <w:t xml:space="preserve">     na I. polrok 2018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30/2017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plán zasadnutí obecného zastupiteľstva na rok 2018</w:t>
      </w:r>
    </w:p>
    <w:p w:rsidR="00562533" w:rsidRDefault="00562533" w:rsidP="00562533">
      <w:pPr>
        <w:tabs>
          <w:tab w:val="left" w:pos="5610"/>
        </w:tabs>
      </w:pPr>
      <w:r>
        <w:t xml:space="preserve">    nasledovne : 07.02., 28..03., 13.06., 22.08., 24.10., 19.12.</w:t>
      </w:r>
    </w:p>
    <w:p w:rsidR="00562533" w:rsidRDefault="00562533" w:rsidP="00562533">
      <w:pPr>
        <w:tabs>
          <w:tab w:val="left" w:pos="5610"/>
        </w:tabs>
      </w:pPr>
      <w:r>
        <w:t>b/ obecné zastupiteľstvo schvaľuje plán zasadnutí obecného zastupiteľstva na rok 2018</w:t>
      </w:r>
    </w:p>
    <w:p w:rsidR="00562533" w:rsidRDefault="00562533" w:rsidP="00562533">
      <w:pPr>
        <w:tabs>
          <w:tab w:val="left" w:pos="5610"/>
        </w:tabs>
      </w:pPr>
      <w:r>
        <w:t xml:space="preserve">     nasledovne : 07.02., 28..03., 13.06., 22.08., 24.10., 19.12.</w:t>
      </w:r>
    </w:p>
    <w:p w:rsidR="00562533" w:rsidRDefault="00562533" w:rsidP="00562533">
      <w:pPr>
        <w:tabs>
          <w:tab w:val="left" w:pos="5610"/>
        </w:tabs>
        <w:rPr>
          <w:b/>
        </w:rPr>
      </w:pPr>
    </w:p>
    <w:p w:rsidR="00562533" w:rsidRDefault="00562533" w:rsidP="00562533">
      <w:pPr>
        <w:tabs>
          <w:tab w:val="left" w:pos="5610"/>
        </w:tabs>
        <w:rPr>
          <w:b/>
        </w:rPr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31/2017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odborné stanovisko hlavného kontrolóra</w:t>
      </w:r>
    </w:p>
    <w:p w:rsidR="00562533" w:rsidRDefault="00562533" w:rsidP="00562533">
      <w:pPr>
        <w:tabs>
          <w:tab w:val="left" w:pos="5610"/>
        </w:tabs>
      </w:pPr>
      <w:r>
        <w:t xml:space="preserve">     k finančnému rozpočtu obce na rok 2018 a potrebu navýšiť navrhnutý rozpočet</w:t>
      </w:r>
    </w:p>
    <w:p w:rsidR="00562533" w:rsidRDefault="00562533" w:rsidP="00562533">
      <w:pPr>
        <w:tabs>
          <w:tab w:val="left" w:pos="5610"/>
        </w:tabs>
      </w:pPr>
      <w:r>
        <w:t xml:space="preserve">     o 7 500 € v príjmoch aj výdavkoch r. 2018 – školské stravovanie</w:t>
      </w:r>
    </w:p>
    <w:p w:rsidR="00562533" w:rsidRDefault="00562533" w:rsidP="00562533">
      <w:pPr>
        <w:tabs>
          <w:tab w:val="left" w:pos="5610"/>
        </w:tabs>
      </w:pPr>
      <w:r>
        <w:t>b/ obecné zastupiteľstvo schvaľuje rozpočet na rok 2018, výhľadovo na rok 2019 a 2020</w:t>
      </w:r>
    </w:p>
    <w:p w:rsidR="00562533" w:rsidRDefault="00562533" w:rsidP="00562533">
      <w:pPr>
        <w:tabs>
          <w:tab w:val="left" w:pos="5610"/>
        </w:tabs>
      </w:pPr>
      <w:r>
        <w:t>c/ obecné zastupiteľstvo ukladá riadiť sa v zmysle schváleného rozpočtu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32/2017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úpravu rozpočtu k 31. 12. 2017, rozpočtové</w:t>
      </w:r>
    </w:p>
    <w:p w:rsidR="00562533" w:rsidRDefault="00562533" w:rsidP="00562533">
      <w:pPr>
        <w:tabs>
          <w:tab w:val="left" w:pos="5610"/>
        </w:tabs>
      </w:pPr>
      <w:r>
        <w:t xml:space="preserve">    opatrenie č. 6</w:t>
      </w:r>
    </w:p>
    <w:p w:rsidR="00562533" w:rsidRDefault="00562533" w:rsidP="00562533">
      <w:pPr>
        <w:tabs>
          <w:tab w:val="left" w:pos="5610"/>
        </w:tabs>
      </w:pPr>
      <w:r>
        <w:t>b/ obecné zastupiteľstvo schvaľuje úpravu rozpočtu k 31. 12. 2017, rozpočtové</w:t>
      </w:r>
    </w:p>
    <w:p w:rsidR="00562533" w:rsidRDefault="00562533" w:rsidP="00562533">
      <w:pPr>
        <w:tabs>
          <w:tab w:val="left" w:pos="5610"/>
        </w:tabs>
      </w:pPr>
      <w:r>
        <w:t xml:space="preserve">    opatrenie č. 6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33/2017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správu audítora o overení súladu – účtovná</w:t>
      </w:r>
    </w:p>
    <w:p w:rsidR="00562533" w:rsidRDefault="00562533" w:rsidP="00562533">
      <w:pPr>
        <w:tabs>
          <w:tab w:val="left" w:pos="5610"/>
        </w:tabs>
      </w:pPr>
      <w:r>
        <w:t xml:space="preserve">    závierka za rok 2016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34/2017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dodatok č. 2/2017 k VZN č. 6/2015 – určenie</w:t>
      </w:r>
    </w:p>
    <w:p w:rsidR="00562533" w:rsidRDefault="00562533" w:rsidP="00562533">
      <w:pPr>
        <w:tabs>
          <w:tab w:val="left" w:pos="5610"/>
        </w:tabs>
      </w:pPr>
      <w:r>
        <w:t xml:space="preserve">    výšky mesačného príspevku na čiastočnú úhradu nákladov v Materskej škole Tuchyňa.</w:t>
      </w:r>
    </w:p>
    <w:p w:rsidR="00562533" w:rsidRDefault="00562533" w:rsidP="00562533">
      <w:pPr>
        <w:tabs>
          <w:tab w:val="left" w:pos="5610"/>
        </w:tabs>
      </w:pPr>
      <w:r>
        <w:t xml:space="preserve">    Výška príspevku sa mení od 01. 01. 2018 z 9 €  na 10 €</w:t>
      </w:r>
    </w:p>
    <w:p w:rsidR="00562533" w:rsidRDefault="00562533" w:rsidP="00562533">
      <w:pPr>
        <w:tabs>
          <w:tab w:val="left" w:pos="5610"/>
        </w:tabs>
      </w:pPr>
      <w:r>
        <w:t xml:space="preserve">b/ obecné zastupiteľstvo schvaľuje dodatok č. 2/2017 k VZN č. 6/2015 – určenie výšky </w:t>
      </w:r>
    </w:p>
    <w:p w:rsidR="00562533" w:rsidRDefault="00562533" w:rsidP="00562533">
      <w:pPr>
        <w:tabs>
          <w:tab w:val="left" w:pos="5610"/>
        </w:tabs>
      </w:pPr>
      <w:r>
        <w:t xml:space="preserve">    mesačného príspevku na čiastočnú úhradu nákladov v Materskej škole Tuchyňa.</w:t>
      </w:r>
    </w:p>
    <w:p w:rsidR="00562533" w:rsidRDefault="00562533" w:rsidP="00562533">
      <w:pPr>
        <w:tabs>
          <w:tab w:val="left" w:pos="5610"/>
        </w:tabs>
      </w:pPr>
      <w:r>
        <w:t xml:space="preserve">    Výška príspevku sa mení od 01. 01. 2018 z 9 €  na 10 €</w:t>
      </w:r>
    </w:p>
    <w:p w:rsidR="00562533" w:rsidRDefault="00562533" w:rsidP="00562533">
      <w:pPr>
        <w:tabs>
          <w:tab w:val="left" w:pos="5610"/>
        </w:tabs>
      </w:pPr>
      <w:r>
        <w:t>c/ obecné zastupiteľstvo ukladá vyberať príspevok v zmysle schváleného dodatku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35/2017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oceňovaciu a zaraďovaciu komisiu pre určenie</w:t>
      </w:r>
    </w:p>
    <w:p w:rsidR="00562533" w:rsidRDefault="00562533" w:rsidP="00562533">
      <w:pPr>
        <w:tabs>
          <w:tab w:val="left" w:pos="5610"/>
        </w:tabs>
      </w:pPr>
      <w:r>
        <w:t xml:space="preserve">    hodnoty diela – Kaplnka Panny Márie Lurdskej na Močidlách v zložení : Blažej Mičuda,</w:t>
      </w:r>
    </w:p>
    <w:p w:rsidR="00562533" w:rsidRDefault="00562533" w:rsidP="00562533">
      <w:pPr>
        <w:tabs>
          <w:tab w:val="left" w:pos="5610"/>
        </w:tabs>
      </w:pPr>
      <w:r>
        <w:t xml:space="preserve">    Jozef Mateička a Eva Hejduková</w:t>
      </w:r>
    </w:p>
    <w:p w:rsidR="00562533" w:rsidRDefault="00562533" w:rsidP="00562533">
      <w:pPr>
        <w:tabs>
          <w:tab w:val="left" w:pos="5610"/>
        </w:tabs>
      </w:pPr>
      <w:r>
        <w:t>b/ obecné zastupiteľstvo schvaľuje oceňovaciu a zaraďovaciu komisiu pre určenie</w:t>
      </w:r>
    </w:p>
    <w:p w:rsidR="00562533" w:rsidRDefault="00562533" w:rsidP="00562533">
      <w:pPr>
        <w:tabs>
          <w:tab w:val="left" w:pos="5610"/>
        </w:tabs>
      </w:pPr>
      <w:r>
        <w:t xml:space="preserve">    hodnoty diela – Kaplnka Panny Márie Lurdskej na Močidlách v zložení : Blažej Mičuda,</w:t>
      </w:r>
    </w:p>
    <w:p w:rsidR="00562533" w:rsidRDefault="00562533" w:rsidP="00562533">
      <w:pPr>
        <w:tabs>
          <w:tab w:val="left" w:pos="5610"/>
        </w:tabs>
      </w:pPr>
      <w:r>
        <w:t xml:space="preserve">    Jozef Mateička a Eva Hejduková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36/2017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zaradiť dielo – Kaplnka Panny Márie Lurdskej na</w:t>
      </w:r>
    </w:p>
    <w:p w:rsidR="00562533" w:rsidRDefault="00562533" w:rsidP="00562533">
      <w:pPr>
        <w:tabs>
          <w:tab w:val="left" w:pos="5610"/>
        </w:tabs>
      </w:pPr>
      <w:r>
        <w:t xml:space="preserve">    Močidlách do majetku obce v hodnote 3 600 €. V uvedenej hodnote sú zahrnuté aj náklady</w:t>
      </w:r>
    </w:p>
    <w:p w:rsidR="00562533" w:rsidRDefault="00562533" w:rsidP="00562533">
      <w:pPr>
        <w:tabs>
          <w:tab w:val="left" w:pos="5610"/>
        </w:tabs>
      </w:pPr>
      <w:r>
        <w:t xml:space="preserve">    vynaložené obcou.</w:t>
      </w:r>
    </w:p>
    <w:p w:rsidR="00562533" w:rsidRDefault="00562533" w:rsidP="00562533">
      <w:pPr>
        <w:tabs>
          <w:tab w:val="left" w:pos="5610"/>
        </w:tabs>
      </w:pPr>
      <w:r>
        <w:t>b/ obecné zastupiteľstvo schvaľuje zaradiť dielo – Kaplnka Panny Márie Lurdskej na</w:t>
      </w:r>
    </w:p>
    <w:p w:rsidR="00562533" w:rsidRDefault="00562533" w:rsidP="00562533">
      <w:pPr>
        <w:tabs>
          <w:tab w:val="left" w:pos="5610"/>
        </w:tabs>
      </w:pPr>
      <w:r>
        <w:t xml:space="preserve">    Močidlách do majetku obce v hodnote 3 600 €. V uvedenej hodnote sú zahrnuté aj náklady</w:t>
      </w:r>
    </w:p>
    <w:p w:rsidR="00562533" w:rsidRDefault="00562533" w:rsidP="00562533">
      <w:pPr>
        <w:tabs>
          <w:tab w:val="left" w:pos="5610"/>
        </w:tabs>
      </w:pPr>
      <w:r>
        <w:t xml:space="preserve">    vynaložené obcou.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37/2017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zápis do kroniky pre rok 2016</w:t>
      </w:r>
    </w:p>
    <w:p w:rsidR="00562533" w:rsidRDefault="00562533" w:rsidP="00562533">
      <w:pPr>
        <w:tabs>
          <w:tab w:val="left" w:pos="5610"/>
        </w:tabs>
      </w:pPr>
      <w:r>
        <w:t>b/ obecné zastupiteľstvo schvaľuje zápis do kroniky pre rok 2016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38/2017</w:t>
      </w:r>
    </w:p>
    <w:p w:rsidR="00562533" w:rsidRDefault="00562533" w:rsidP="00562533">
      <w:pPr>
        <w:tabs>
          <w:tab w:val="left" w:pos="5610"/>
        </w:tabs>
      </w:pPr>
      <w:r>
        <w:t>a/ obecné zastupiteľstvo dopĺňa uznesenie OZ č. 22/2016 zo dňa 29.06.2016 nasledovne:</w:t>
      </w:r>
    </w:p>
    <w:p w:rsidR="00562533" w:rsidRDefault="00562533" w:rsidP="00562533">
      <w:pPr>
        <w:tabs>
          <w:tab w:val="left" w:pos="5610"/>
        </w:tabs>
      </w:pPr>
      <w:r>
        <w:t xml:space="preserve">    obecné zastupiteľstvo</w:t>
      </w:r>
    </w:p>
    <w:p w:rsidR="00562533" w:rsidRDefault="00562533" w:rsidP="00562533">
      <w:pPr>
        <w:tabs>
          <w:tab w:val="left" w:pos="5610"/>
        </w:tabs>
      </w:pPr>
      <w:r>
        <w:t xml:space="preserve">    schvaľuje odmenu kronikárovi obce jednorazovo vo výške 50 € od r. 2003. </w:t>
      </w:r>
    </w:p>
    <w:p w:rsidR="00562533" w:rsidRDefault="00562533" w:rsidP="00562533">
      <w:pPr>
        <w:tabs>
          <w:tab w:val="left" w:pos="5610"/>
        </w:tabs>
      </w:pPr>
      <w:r>
        <w:t>b/ obecné zastupiteľstvo ukladá vyplácať odmenu v zmysle prijatého uznesenia</w:t>
      </w: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  <w:rPr>
          <w:b/>
        </w:rPr>
      </w:pPr>
      <w:r>
        <w:rPr>
          <w:b/>
        </w:rPr>
        <w:t>Uznesenie obecného zastupiteľstva č. 39/2017</w:t>
      </w:r>
    </w:p>
    <w:p w:rsidR="00562533" w:rsidRDefault="00562533" w:rsidP="00562533">
      <w:pPr>
        <w:tabs>
          <w:tab w:val="left" w:pos="5610"/>
        </w:tabs>
      </w:pPr>
      <w:r>
        <w:t>a/ obecné zastupiteľstvo berie na vedomie predaj časti pozemku KN-</w:t>
      </w:r>
      <w:r w:rsidR="005550F6" w:rsidRPr="00DF59AE">
        <w:t>E 8001</w:t>
      </w:r>
      <w:r w:rsidR="005550F6">
        <w:rPr>
          <w:color w:val="FF0000"/>
        </w:rPr>
        <w:t xml:space="preserve"> </w:t>
      </w:r>
      <w:r w:rsidR="005550F6" w:rsidRPr="00DF59AE">
        <w:t>a</w:t>
      </w:r>
      <w:r w:rsidRPr="00DF59AE">
        <w:t xml:space="preserve"> </w:t>
      </w:r>
      <w:r>
        <w:t xml:space="preserve">8003/501 </w:t>
      </w:r>
      <w:r w:rsidR="0075557F" w:rsidRPr="00DF59AE">
        <w:t>pre</w:t>
      </w:r>
      <w:r w:rsidR="00DF59AE" w:rsidRPr="00DF59AE">
        <w:t xml:space="preserve"> </w:t>
      </w:r>
      <w:r>
        <w:t>spoločnos</w:t>
      </w:r>
      <w:r w:rsidR="00DF59AE" w:rsidRPr="00DF59AE">
        <w:t>ť</w:t>
      </w:r>
      <w:r w:rsidRPr="00DF59AE">
        <w:t xml:space="preserve"> </w:t>
      </w:r>
      <w:r>
        <w:t xml:space="preserve">SSE – distribúcia a. s.  o výmere </w:t>
      </w:r>
      <w:r w:rsidR="005550F6" w:rsidRPr="00DF59AE">
        <w:t>16</w:t>
      </w:r>
      <w:r>
        <w:t xml:space="preserve"> m2 za cenu 22 €/m2</w:t>
      </w:r>
    </w:p>
    <w:p w:rsidR="00562533" w:rsidRDefault="00562533" w:rsidP="00562533">
      <w:pPr>
        <w:tabs>
          <w:tab w:val="left" w:pos="5610"/>
        </w:tabs>
      </w:pPr>
      <w:r>
        <w:t>b/ obecné zastupiteľstvo schvaľuje predaj časti pozemku KN-</w:t>
      </w:r>
      <w:r w:rsidR="001576AE" w:rsidRPr="00DF59AE">
        <w:t>E8001</w:t>
      </w:r>
      <w:r w:rsidR="001576AE">
        <w:rPr>
          <w:color w:val="FF0000"/>
        </w:rPr>
        <w:t xml:space="preserve"> </w:t>
      </w:r>
      <w:r w:rsidR="001576AE" w:rsidRPr="00DF59AE">
        <w:t>a</w:t>
      </w:r>
      <w:r w:rsidR="001576AE">
        <w:rPr>
          <w:color w:val="FF0000"/>
        </w:rPr>
        <w:t xml:space="preserve"> </w:t>
      </w:r>
      <w:r>
        <w:t xml:space="preserve">8003/501 </w:t>
      </w:r>
      <w:r w:rsidR="00546D76" w:rsidRPr="00DF59AE">
        <w:t>pre</w:t>
      </w:r>
      <w:r w:rsidRPr="00DF59AE">
        <w:t xml:space="preserve"> </w:t>
      </w:r>
      <w:bookmarkStart w:id="0" w:name="_GoBack"/>
      <w:bookmarkEnd w:id="0"/>
      <w:r w:rsidR="00DF59AE">
        <w:t>spoločnosť</w:t>
      </w:r>
      <w:r>
        <w:t xml:space="preserve">  SSE – distribúcia a. s. o výmere </w:t>
      </w:r>
      <w:r w:rsidR="00DF59AE">
        <w:t xml:space="preserve"> </w:t>
      </w:r>
      <w:r w:rsidR="001576AE" w:rsidRPr="00DF59AE">
        <w:t>16</w:t>
      </w:r>
      <w:r>
        <w:t xml:space="preserve"> m2 za cenu 22 €/m2</w:t>
      </w:r>
    </w:p>
    <w:p w:rsidR="00562533" w:rsidRDefault="00562533" w:rsidP="00562533">
      <w:pPr>
        <w:tabs>
          <w:tab w:val="left" w:pos="5610"/>
        </w:tabs>
      </w:pPr>
      <w:r>
        <w:t xml:space="preserve">c/ obecné zastupiteľstvo ukladá zrealizovať predaj časti uvedeného pozemku v zmysle </w:t>
      </w:r>
    </w:p>
    <w:p w:rsidR="00562533" w:rsidRDefault="00562533" w:rsidP="00562533">
      <w:pPr>
        <w:tabs>
          <w:tab w:val="left" w:pos="5610"/>
        </w:tabs>
      </w:pPr>
      <w:r>
        <w:t xml:space="preserve">    bodu b/</w:t>
      </w:r>
    </w:p>
    <w:p w:rsidR="00562533" w:rsidRDefault="00562533" w:rsidP="00562533">
      <w:pPr>
        <w:tabs>
          <w:tab w:val="left" w:pos="5610"/>
        </w:tabs>
      </w:pPr>
    </w:p>
    <w:p w:rsidR="001576AE" w:rsidRDefault="001576AE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</w:pPr>
    </w:p>
    <w:p w:rsidR="00562533" w:rsidRDefault="00562533" w:rsidP="00562533">
      <w:pPr>
        <w:tabs>
          <w:tab w:val="left" w:pos="5610"/>
        </w:tabs>
      </w:pPr>
    </w:p>
    <w:sectPr w:rsidR="00562533" w:rsidSect="004F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69E"/>
    <w:rsid w:val="00003CA0"/>
    <w:rsid w:val="000E469E"/>
    <w:rsid w:val="001576AE"/>
    <w:rsid w:val="004F1BF5"/>
    <w:rsid w:val="00546D76"/>
    <w:rsid w:val="005550F6"/>
    <w:rsid w:val="00562533"/>
    <w:rsid w:val="005A78AF"/>
    <w:rsid w:val="006113F3"/>
    <w:rsid w:val="0075557F"/>
    <w:rsid w:val="0076346A"/>
    <w:rsid w:val="00A84441"/>
    <w:rsid w:val="00D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dane</dc:creator>
  <cp:lastModifiedBy>starostka</cp:lastModifiedBy>
  <cp:revision>10</cp:revision>
  <cp:lastPrinted>2018-01-09T08:04:00Z</cp:lastPrinted>
  <dcterms:created xsi:type="dcterms:W3CDTF">2018-01-09T07:07:00Z</dcterms:created>
  <dcterms:modified xsi:type="dcterms:W3CDTF">2018-01-09T08:07:00Z</dcterms:modified>
</cp:coreProperties>
</file>