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36" w:rsidRPr="009066E0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1F3E36" w:rsidRPr="006F5B54" w:rsidRDefault="001F3E36" w:rsidP="001F3E36">
      <w:pPr>
        <w:ind w:left="720"/>
        <w:rPr>
          <w:sz w:val="28"/>
          <w:szCs w:val="28"/>
        </w:rPr>
      </w:pPr>
      <w:r w:rsidRPr="006F5B54">
        <w:rPr>
          <w:noProof/>
          <w:lang w:eastAsia="sk-SK"/>
        </w:rPr>
        <w:drawing>
          <wp:inline distT="0" distB="0" distL="0" distR="0">
            <wp:extent cx="438150" cy="476250"/>
            <wp:effectExtent l="0" t="0" r="0" b="0"/>
            <wp:docPr id="1" name="Obrázok 1" descr="Tuchyň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Tuchyň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B54">
        <w:t xml:space="preserve">                        </w:t>
      </w:r>
      <w:r w:rsidRPr="006F5B54">
        <w:rPr>
          <w:sz w:val="28"/>
          <w:szCs w:val="28"/>
        </w:rPr>
        <w:t>Obecný úrad Tuchyňa 205, 018 55  Tuchyňa</w:t>
      </w:r>
    </w:p>
    <w:p w:rsidR="001F3E36" w:rsidRPr="007E7C0E" w:rsidRDefault="001F3E36" w:rsidP="007E7C0E">
      <w:pPr>
        <w:ind w:left="360"/>
      </w:pPr>
      <w:r w:rsidRPr="006F5B54">
        <w:rPr>
          <w:sz w:val="28"/>
          <w:szCs w:val="28"/>
        </w:rPr>
        <w:t>_______________________________</w:t>
      </w:r>
      <w:r w:rsidR="007E7C0E">
        <w:rPr>
          <w:sz w:val="28"/>
          <w:szCs w:val="28"/>
        </w:rPr>
        <w:t>_______________________________</w:t>
      </w:r>
    </w:p>
    <w:p w:rsidR="001F3E36" w:rsidRPr="006F5B54" w:rsidRDefault="001F3E36" w:rsidP="001F3E36">
      <w:pPr>
        <w:ind w:left="720"/>
        <w:rPr>
          <w:bCs/>
        </w:rPr>
      </w:pPr>
    </w:p>
    <w:p w:rsidR="001F3E36" w:rsidRPr="009066E0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t xml:space="preserve">                                   PREVÁDZKOVÝ PORIADOK</w:t>
      </w: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t xml:space="preserve">                                    ZBERNÝ DVOR  T u c h y ň a</w:t>
      </w: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  <w:rPr>
          <w:b/>
        </w:rPr>
      </w:pPr>
      <w:r>
        <w:rPr>
          <w:b/>
        </w:rPr>
        <w:t>Prevádzkovateľ zariadenia</w:t>
      </w: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t>Obec Tuchyňa, obecný úrad</w:t>
      </w: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t>Sídlo : 018 55  Tuchyňa č. 205</w:t>
      </w: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t>IČO : 00317837</w:t>
      </w: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rPr>
          <w:b/>
        </w:rPr>
        <w:t>S</w:t>
      </w:r>
      <w:r w:rsidRPr="00BA74CE">
        <w:rPr>
          <w:b/>
        </w:rPr>
        <w:t>ídlo zariadenia na zber odpadov</w:t>
      </w:r>
      <w:r w:rsidRPr="00BA74CE">
        <w:t xml:space="preserve"> : 018 55  Tuchyňa č. 205</w:t>
      </w:r>
      <w:r>
        <w:t xml:space="preserve"> – dvor obecného úradu</w:t>
      </w: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1F3E36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  <w:rPr>
          <w:b/>
        </w:rPr>
      </w:pPr>
      <w:r>
        <w:rPr>
          <w:b/>
        </w:rPr>
        <w:t>Otváracia doba</w:t>
      </w:r>
    </w:p>
    <w:p w:rsidR="001F3E36" w:rsidRPr="00B97A33" w:rsidRDefault="001F3E36" w:rsidP="001F3E36">
      <w:pPr>
        <w:tabs>
          <w:tab w:val="left" w:pos="1701"/>
        </w:tabs>
      </w:pPr>
      <w:r>
        <w:t xml:space="preserve">            Pondelok   7,3</w:t>
      </w:r>
      <w:r w:rsidRPr="00B97A33">
        <w:t>0 – 16,00</w:t>
      </w:r>
    </w:p>
    <w:p w:rsidR="001F3E36" w:rsidRPr="00B97A33" w:rsidRDefault="001F3E36" w:rsidP="001F3E36">
      <w:pPr>
        <w:tabs>
          <w:tab w:val="left" w:pos="1701"/>
        </w:tabs>
      </w:pPr>
      <w:r>
        <w:t xml:space="preserve">            Utorok       7,3</w:t>
      </w:r>
      <w:r w:rsidRPr="00B97A33">
        <w:t>0 – 14,00</w:t>
      </w:r>
    </w:p>
    <w:p w:rsidR="001F3E36" w:rsidRPr="00B97A33" w:rsidRDefault="001F3E36" w:rsidP="001F3E36">
      <w:pPr>
        <w:tabs>
          <w:tab w:val="left" w:pos="1701"/>
        </w:tabs>
      </w:pPr>
      <w:r>
        <w:t xml:space="preserve">            Streda        7,3</w:t>
      </w:r>
      <w:r w:rsidR="007E7C0E">
        <w:t>0 – 17,</w:t>
      </w:r>
      <w:r w:rsidRPr="00B97A33">
        <w:t>00</w:t>
      </w:r>
    </w:p>
    <w:p w:rsidR="001F3E36" w:rsidRPr="00B97A33" w:rsidRDefault="001F3E36" w:rsidP="001F3E36">
      <w:pPr>
        <w:tabs>
          <w:tab w:val="left" w:pos="1701"/>
        </w:tabs>
      </w:pPr>
      <w:r>
        <w:t xml:space="preserve">            Štvrtok       7,3</w:t>
      </w:r>
      <w:r w:rsidRPr="00B97A33">
        <w:t>0 – 15,30</w:t>
      </w:r>
    </w:p>
    <w:p w:rsidR="001F3E36" w:rsidRDefault="001F3E36" w:rsidP="001F3E36">
      <w:pPr>
        <w:tabs>
          <w:tab w:val="left" w:pos="1701"/>
        </w:tabs>
      </w:pPr>
      <w:r>
        <w:t xml:space="preserve">            Piatok        7,3</w:t>
      </w:r>
      <w:r w:rsidR="007E7C0E">
        <w:t>0  - 12,</w:t>
      </w:r>
      <w:r w:rsidRPr="00B97A33">
        <w:t>00</w:t>
      </w:r>
    </w:p>
    <w:p w:rsidR="001F3E36" w:rsidRDefault="001F3E36" w:rsidP="001F3E36">
      <w:pPr>
        <w:tabs>
          <w:tab w:val="left" w:pos="1701"/>
        </w:tabs>
      </w:pPr>
      <w:r>
        <w:t xml:space="preserve">           Ostatné dni je zberný dvor zatvorený.</w:t>
      </w:r>
    </w:p>
    <w:p w:rsidR="001F3E36" w:rsidRDefault="001F3E36" w:rsidP="001F3E36">
      <w:pPr>
        <w:tabs>
          <w:tab w:val="left" w:pos="1701"/>
        </w:tabs>
      </w:pPr>
    </w:p>
    <w:p w:rsidR="001F3E36" w:rsidRDefault="001F3E36" w:rsidP="001F3E36">
      <w:pPr>
        <w:tabs>
          <w:tab w:val="left" w:pos="1701"/>
        </w:tabs>
        <w:rPr>
          <w:b/>
        </w:rPr>
      </w:pPr>
      <w:r>
        <w:t xml:space="preserve">           </w:t>
      </w:r>
      <w:r>
        <w:rPr>
          <w:b/>
        </w:rPr>
        <w:t>Zberný dvor</w:t>
      </w:r>
    </w:p>
    <w:p w:rsidR="001F3E36" w:rsidRDefault="001F3E36" w:rsidP="001F3E36">
      <w:pPr>
        <w:tabs>
          <w:tab w:val="left" w:pos="1701"/>
        </w:tabs>
      </w:pPr>
      <w:r>
        <w:rPr>
          <w:b/>
        </w:rPr>
        <w:t xml:space="preserve">           </w:t>
      </w:r>
      <w:r>
        <w:t>Zberný dvor je určený výlučne pre fyzické osoby, ktoré majú trvalý pobyt na území obce</w:t>
      </w:r>
    </w:p>
    <w:p w:rsidR="001F3E36" w:rsidRDefault="001F3E36" w:rsidP="001F3E36">
      <w:pPr>
        <w:tabs>
          <w:tab w:val="left" w:pos="1701"/>
        </w:tabs>
      </w:pPr>
      <w:r>
        <w:t xml:space="preserve">  Tuchyňa, ktorý je zároveň zapojený do systému zberu komunálneho odpadu a má</w:t>
      </w:r>
    </w:p>
    <w:p w:rsidR="001F3E36" w:rsidRDefault="001F3E36" w:rsidP="001F3E36">
      <w:pPr>
        <w:tabs>
          <w:tab w:val="left" w:pos="1701"/>
        </w:tabs>
      </w:pPr>
      <w:r>
        <w:t xml:space="preserve">  uhradený poplatok za odvoz a likvidáciu komunálneho odpadu. Zberný dvor nie je určený</w:t>
      </w:r>
    </w:p>
    <w:p w:rsidR="001F3E36" w:rsidRDefault="001F3E36" w:rsidP="001F3E36">
      <w:pPr>
        <w:tabs>
          <w:tab w:val="left" w:pos="1701"/>
        </w:tabs>
      </w:pPr>
      <w:r>
        <w:t xml:space="preserve">  na preberanie odpadu z podnikateľskej činnosti. Osoba, ktorá dováža odpad je povinná </w:t>
      </w:r>
    </w:p>
    <w:p w:rsidR="001F3E36" w:rsidRDefault="001F3E36" w:rsidP="001F3E36">
      <w:pPr>
        <w:tabs>
          <w:tab w:val="left" w:pos="1701"/>
        </w:tabs>
      </w:pPr>
      <w:r>
        <w:t xml:space="preserve">  preukázať sa dokladom totožnosti.</w:t>
      </w:r>
    </w:p>
    <w:p w:rsidR="001F3E36" w:rsidRDefault="001F3E36" w:rsidP="001F3E36">
      <w:pPr>
        <w:tabs>
          <w:tab w:val="left" w:pos="1701"/>
        </w:tabs>
      </w:pPr>
    </w:p>
    <w:p w:rsidR="001F3E36" w:rsidRDefault="001F3E36" w:rsidP="001F3E36">
      <w:pPr>
        <w:tabs>
          <w:tab w:val="left" w:pos="1701"/>
        </w:tabs>
        <w:rPr>
          <w:b/>
        </w:rPr>
      </w:pPr>
      <w:r>
        <w:t xml:space="preserve">          </w:t>
      </w:r>
      <w:r>
        <w:rPr>
          <w:b/>
        </w:rPr>
        <w:t>Vymedzenie základných pojmov</w:t>
      </w:r>
    </w:p>
    <w:p w:rsidR="001F3E36" w:rsidRDefault="001F3E36" w:rsidP="001F3E36">
      <w:pPr>
        <w:tabs>
          <w:tab w:val="left" w:pos="1701"/>
        </w:tabs>
      </w:pPr>
      <w:r>
        <w:rPr>
          <w:b/>
        </w:rPr>
        <w:t xml:space="preserve">          Objemný odpad – </w:t>
      </w:r>
      <w:r>
        <w:t>je komunálny odpad, ktorý svojim rozmerom a hmotnosťou odpadu nezodpovedá zberným nádobám, alebo jeho množstvo presahuje objem, ktorý je možné štandardný nádobami vyviezť v rámci stanoveného pravidelného harmonogramu vývozu. Patria sem napríklad : nábytky, dvere, skrine, postele a podobné. Na zberný dvor je možné prijať výlučne rozobratý objemný odpad, ktorý je zbavený kovových, sklenených, textilných, molitanových častí a pod.</w:t>
      </w:r>
    </w:p>
    <w:p w:rsidR="001F3E36" w:rsidRDefault="001F3E36" w:rsidP="001F3E36">
      <w:pPr>
        <w:tabs>
          <w:tab w:val="left" w:pos="1701"/>
        </w:tabs>
      </w:pPr>
      <w:r>
        <w:t xml:space="preserve">          </w:t>
      </w:r>
      <w:r>
        <w:rPr>
          <w:b/>
        </w:rPr>
        <w:t xml:space="preserve">Drobný stavebný odpad – </w:t>
      </w:r>
      <w:r>
        <w:t>je odpad z bežných udržiavacích prác vykonávaných fyzickou osobou – nepodnikateľom, alebo odpad, na ktorý sa pre fyzickú osobu nevyžaduje stavebné povolenie ani ohlasovacia povinnosť. Patrí sem najmä : dlažba, omietka, kúsky muriva, betónu, malty, lepidla, škridly, tehla a pod., pričom jednotlivé kusy nesmú presiahnuť 15 kg. Betónová suť nesmie obsahovať ohrievacie železo a nesmie obsahovať nebezpečný odpad zo stavieb ako azbestová krytina, azbestové rúry a pod.</w:t>
      </w:r>
    </w:p>
    <w:p w:rsidR="001F3E36" w:rsidRDefault="001F3E36" w:rsidP="001F3E36">
      <w:pPr>
        <w:tabs>
          <w:tab w:val="left" w:pos="1701"/>
        </w:tabs>
      </w:pPr>
      <w:r>
        <w:rPr>
          <w:b/>
        </w:rPr>
        <w:t xml:space="preserve">         Papier – </w:t>
      </w:r>
      <w:r>
        <w:t>do tejto kategórie patrí každý druh papiera zbavený kovových a iných s papierom nesúvisiacich častí. Taktiež je potrebné z kníh odstrániť tvrdú časť. Nie je možné odovzdať papier znečistený ropnými látkami, farbami a pod.</w:t>
      </w:r>
    </w:p>
    <w:p w:rsidR="001F3E36" w:rsidRDefault="001F3E36" w:rsidP="001F3E36">
      <w:pPr>
        <w:tabs>
          <w:tab w:val="left" w:pos="1701"/>
        </w:tabs>
      </w:pPr>
      <w:r>
        <w:lastRenderedPageBreak/>
        <w:t xml:space="preserve">        </w:t>
      </w:r>
      <w:r>
        <w:rPr>
          <w:b/>
        </w:rPr>
        <w:t xml:space="preserve">Sklo – </w:t>
      </w:r>
      <w:r>
        <w:t>Do tejto kategórie zaraďujeme biele a farebné sklo, Odpad je tvorený zo sklených fliaš, pohárov, skleného obalového materiálu, tabuľového skla a pod. Sklo nesmie byť znečistené ropnými látkami, rozpúšťadlami a farbami.</w:t>
      </w:r>
    </w:p>
    <w:p w:rsidR="001F3E36" w:rsidRDefault="001F3E36" w:rsidP="001F3E36">
      <w:pPr>
        <w:tabs>
          <w:tab w:val="left" w:pos="1701"/>
        </w:tabs>
      </w:pPr>
      <w:r>
        <w:t xml:space="preserve">Tento druh odpadu sa odovzdáva aj do kontajnerov rozmiestnených v jednotlivých častiach obce.    </w:t>
      </w:r>
    </w:p>
    <w:p w:rsidR="001F3E36" w:rsidRDefault="001F3E36" w:rsidP="001F3E36">
      <w:pPr>
        <w:tabs>
          <w:tab w:val="left" w:pos="1701"/>
        </w:tabs>
      </w:pPr>
      <w:r>
        <w:t xml:space="preserve">        </w:t>
      </w:r>
      <w:r>
        <w:rPr>
          <w:b/>
        </w:rPr>
        <w:t xml:space="preserve">Viacvrstvové kombinované materiály na báze lepenky – </w:t>
      </w:r>
      <w:r>
        <w:t>sú napríklad obaly od mlieka, smotany a iných mliečnych výrobkov, ovocných štiav, džúsov, vína a pod. Všetky tieto materiály je potrebné vypláchnuť, v nich nezostali zvyšky potravín a stlačiť. Tento materiál sa ukladá do veľkých BIG BAG obalov.</w:t>
      </w:r>
    </w:p>
    <w:p w:rsidR="001F3E36" w:rsidRDefault="001F3E36" w:rsidP="001F3E36">
      <w:pPr>
        <w:tabs>
          <w:tab w:val="left" w:pos="1701"/>
        </w:tabs>
      </w:pPr>
      <w:r>
        <w:t xml:space="preserve">        </w:t>
      </w:r>
      <w:r>
        <w:rPr>
          <w:b/>
        </w:rPr>
        <w:t xml:space="preserve">Šatstvo, textílie – </w:t>
      </w:r>
      <w:r>
        <w:t>do tejto kategórie patria všetky textílie a šatstvo, ktoré je možné ešte využiť na ďalšie použitie. Šatstvo a textílie nesmie byť znečistené, topánky iba v pároch .</w:t>
      </w:r>
    </w:p>
    <w:p w:rsidR="001F3E36" w:rsidRDefault="001F3E36" w:rsidP="001F3E36">
      <w:pPr>
        <w:tabs>
          <w:tab w:val="left" w:pos="1701"/>
        </w:tabs>
      </w:pPr>
      <w:r>
        <w:rPr>
          <w:b/>
        </w:rPr>
        <w:t xml:space="preserve">        Plasty – </w:t>
      </w:r>
      <w:r>
        <w:t xml:space="preserve">sú odpady rôzneho druhu PET, PE, PP, PVC. Do tohto druhu patria plastové obaly, fólie, drobné plastové výrobky, prepravky atď. Plasty nesmú obsahovať kovy, drevo a iných druh materiálu. PET fľaše musia  byť stlačené a uložené v plastovom vreci. Zber tohto odpadu je zabezpečený formou vývozu z domácností vrecových zberom. </w:t>
      </w:r>
    </w:p>
    <w:p w:rsidR="001F3E36" w:rsidRDefault="001F3E36" w:rsidP="001F3E36">
      <w:pPr>
        <w:tabs>
          <w:tab w:val="left" w:pos="1701"/>
        </w:tabs>
      </w:pPr>
      <w:r>
        <w:t xml:space="preserve">        </w:t>
      </w:r>
      <w:r>
        <w:rPr>
          <w:b/>
        </w:rPr>
        <w:t xml:space="preserve">Elektrické a elektronické zariadenia – </w:t>
      </w:r>
      <w:r>
        <w:t xml:space="preserve">elektroodpad z domácnosti je odpad, ktorý pochádza z domácnosti fyzických osôb. Patria sem chladničky, práčky, televízne prijímače, mikrovlnné rúry, sporáky, PC monitory a pod. Odpad musí byť nerozobratý. </w:t>
      </w:r>
    </w:p>
    <w:p w:rsidR="001F3E36" w:rsidRDefault="001F3E36" w:rsidP="001F3E36">
      <w:pPr>
        <w:tabs>
          <w:tab w:val="left" w:pos="1701"/>
        </w:tabs>
      </w:pPr>
      <w:r>
        <w:t xml:space="preserve">        </w:t>
      </w:r>
      <w:r>
        <w:rPr>
          <w:b/>
        </w:rPr>
        <w:t xml:space="preserve">Jedlé tuky a oleje – </w:t>
      </w:r>
      <w:r>
        <w:t>na tento odpad je určená zberná nádoba. Občania odovzdávajú oleje a tuky v plastových fľašiach s funkčným uzáverom. Tieto fľaše sa vhodia do špeciálneho kontajnera, ktorý je určený na tento druh odpadu.</w:t>
      </w:r>
    </w:p>
    <w:p w:rsidR="001F3E36" w:rsidRPr="00DE3731" w:rsidRDefault="001F3E36" w:rsidP="001F3E36">
      <w:pPr>
        <w:tabs>
          <w:tab w:val="left" w:pos="1701"/>
        </w:tabs>
      </w:pPr>
      <w:r>
        <w:t xml:space="preserve">        </w:t>
      </w:r>
      <w:r>
        <w:rPr>
          <w:b/>
        </w:rPr>
        <w:t xml:space="preserve">Biologicky rozložiteľný odpad – </w:t>
      </w:r>
      <w:r>
        <w:t>patrí sem odpad zo školskej jedálne. Zberá sa do kovových alebo plastových nádob, odoberá sa priamo zo školskej jedálne.</w:t>
      </w:r>
    </w:p>
    <w:p w:rsidR="001F3E36" w:rsidRDefault="001F3E36" w:rsidP="001F3E36">
      <w:pPr>
        <w:tabs>
          <w:tab w:val="left" w:pos="1701"/>
        </w:tabs>
      </w:pPr>
      <w:r>
        <w:t xml:space="preserve">        </w:t>
      </w:r>
      <w:r>
        <w:rPr>
          <w:b/>
        </w:rPr>
        <w:t xml:space="preserve">Tonery, batérie – </w:t>
      </w:r>
      <w:r>
        <w:t>sem patria tonery z tlačiarní, batérie z rôznych  hodín, hračiek, kalkulačiek a iných výrobkov. Tento odpad sa zbiera do plastových kontajnerov na to určených.</w:t>
      </w:r>
    </w:p>
    <w:p w:rsidR="001F3E36" w:rsidRDefault="001F3E36" w:rsidP="001F3E36">
      <w:pPr>
        <w:tabs>
          <w:tab w:val="left" w:pos="1701"/>
        </w:tabs>
      </w:pPr>
      <w:r>
        <w:t xml:space="preserve">        </w:t>
      </w:r>
      <w:r>
        <w:rPr>
          <w:b/>
        </w:rPr>
        <w:t xml:space="preserve">Nebezpečný odpad – </w:t>
      </w:r>
      <w:r>
        <w:t>sem patria zvyšky farieb, rôznych olejov, žiarivky, vyradené elektrické a elektronické zariadenia obsahujúce nebezpečné časti a iné.</w:t>
      </w:r>
    </w:p>
    <w:p w:rsidR="001F3E36" w:rsidRPr="00DE3731" w:rsidRDefault="001F3E36" w:rsidP="001F3E36">
      <w:pPr>
        <w:tabs>
          <w:tab w:val="left" w:pos="1701"/>
        </w:tabs>
      </w:pPr>
      <w:r>
        <w:t>Odpad je uložený v kovových  alebo plastových nádobách.</w:t>
      </w:r>
    </w:p>
    <w:p w:rsidR="001F3E36" w:rsidRDefault="001F3E36" w:rsidP="001F3E36">
      <w:pPr>
        <w:tabs>
          <w:tab w:val="left" w:pos="1701"/>
        </w:tabs>
      </w:pPr>
    </w:p>
    <w:p w:rsidR="001F3E36" w:rsidRDefault="001F3E36" w:rsidP="001F3E36">
      <w:pPr>
        <w:tabs>
          <w:tab w:val="left" w:pos="1701"/>
        </w:tabs>
      </w:pPr>
    </w:p>
    <w:p w:rsidR="001F3E36" w:rsidRPr="00B97A33" w:rsidRDefault="001F3E36" w:rsidP="001F3E36">
      <w:pPr>
        <w:tabs>
          <w:tab w:val="left" w:pos="1701"/>
        </w:tabs>
      </w:pPr>
      <w:r w:rsidRPr="00B97A33">
        <w:t xml:space="preserve">     V prípade potreby : telefónne číslo obecného úradu  : 042  4492563</w:t>
      </w:r>
    </w:p>
    <w:p w:rsidR="001F3E36" w:rsidRPr="00B97A33" w:rsidRDefault="001F3E36" w:rsidP="001F3E36">
      <w:pPr>
        <w:tabs>
          <w:tab w:val="left" w:pos="1701"/>
        </w:tabs>
      </w:pPr>
      <w:r w:rsidRPr="00B97A33">
        <w:t xml:space="preserve">                                     mobilné telefónne číslo-starosta : 0915 393 459</w:t>
      </w:r>
    </w:p>
    <w:p w:rsidR="001F3E36" w:rsidRDefault="001F3E36" w:rsidP="001F3E36">
      <w:pPr>
        <w:tabs>
          <w:tab w:val="left" w:pos="1701"/>
        </w:tabs>
        <w:rPr>
          <w:sz w:val="32"/>
          <w:szCs w:val="32"/>
        </w:rPr>
      </w:pPr>
    </w:p>
    <w:p w:rsidR="001F3E36" w:rsidRPr="00B97A33" w:rsidRDefault="001F3E36" w:rsidP="001F3E36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  <w:rPr>
          <w:b/>
        </w:rPr>
      </w:pPr>
    </w:p>
    <w:p w:rsidR="001F3E36" w:rsidRPr="00BA74CE" w:rsidRDefault="001F3E36" w:rsidP="001F3E36">
      <w:pPr>
        <w:pStyle w:val="Hlavika"/>
        <w:widowControl w:val="0"/>
        <w:tabs>
          <w:tab w:val="left" w:pos="0"/>
          <w:tab w:val="left" w:pos="2880"/>
          <w:tab w:val="left" w:pos="5041"/>
          <w:tab w:val="left" w:pos="7201"/>
        </w:tabs>
        <w:autoSpaceDE w:val="0"/>
        <w:autoSpaceDN w:val="0"/>
        <w:adjustRightInd w:val="0"/>
        <w:spacing w:line="252" w:lineRule="auto"/>
        <w:ind w:left="720"/>
        <w:jc w:val="both"/>
        <w:rPr>
          <w:color w:val="000000"/>
        </w:rPr>
      </w:pPr>
      <w:r>
        <w:rPr>
          <w:b/>
        </w:rPr>
        <w:t>Z</w:t>
      </w:r>
      <w:r w:rsidRPr="00BA74CE">
        <w:rPr>
          <w:b/>
        </w:rPr>
        <w:t>oznam druhov odpado</w:t>
      </w:r>
      <w:r>
        <w:rPr>
          <w:b/>
        </w:rPr>
        <w:t>v, s ktorými sa bude v zbernom mieste</w:t>
      </w:r>
      <w:r w:rsidRPr="00BA74CE">
        <w:rPr>
          <w:b/>
        </w:rPr>
        <w:t xml:space="preserve"> nakla</w:t>
      </w:r>
      <w:r>
        <w:rPr>
          <w:b/>
        </w:rPr>
        <w:t>da</w:t>
      </w:r>
      <w:r w:rsidRPr="00BA74CE">
        <w:rPr>
          <w:b/>
        </w:rPr>
        <w:t>ť:</w:t>
      </w:r>
    </w:p>
    <w:p w:rsidR="001F3E36" w:rsidRDefault="001F3E36" w:rsidP="001F3E36">
      <w:pPr>
        <w:pStyle w:val="Hlavika"/>
        <w:widowControl w:val="0"/>
        <w:tabs>
          <w:tab w:val="left" w:pos="0"/>
          <w:tab w:val="left" w:pos="2880"/>
          <w:tab w:val="left" w:pos="5041"/>
          <w:tab w:val="left" w:pos="7201"/>
        </w:tabs>
        <w:autoSpaceDE w:val="0"/>
        <w:autoSpaceDN w:val="0"/>
        <w:adjustRightInd w:val="0"/>
        <w:spacing w:line="252" w:lineRule="auto"/>
        <w:ind w:left="720"/>
        <w:jc w:val="both"/>
        <w:rPr>
          <w:b/>
        </w:rPr>
      </w:pPr>
    </w:p>
    <w:p w:rsidR="001F3E36" w:rsidRPr="00BA74CE" w:rsidRDefault="001F3E36" w:rsidP="001F3E36">
      <w:pPr>
        <w:pStyle w:val="Hlavika"/>
        <w:widowControl w:val="0"/>
        <w:tabs>
          <w:tab w:val="left" w:pos="0"/>
          <w:tab w:val="left" w:pos="2880"/>
          <w:tab w:val="left" w:pos="5041"/>
          <w:tab w:val="left" w:pos="7201"/>
        </w:tabs>
        <w:autoSpaceDE w:val="0"/>
        <w:autoSpaceDN w:val="0"/>
        <w:adjustRightInd w:val="0"/>
        <w:spacing w:line="252" w:lineRule="auto"/>
        <w:ind w:left="720"/>
        <w:jc w:val="both"/>
        <w:rPr>
          <w:color w:val="000000"/>
        </w:rPr>
      </w:pPr>
      <w:r w:rsidRPr="00BA74CE">
        <w:t>katalógové číslo</w:t>
      </w:r>
      <w:r>
        <w:t xml:space="preserve"> :                   názov a druh odpadu :              kategória odpadu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5978"/>
        <w:gridCol w:w="777"/>
      </w:tblGrid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Papier 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11BCB">
              <w:rPr>
                <w:color w:val="000000"/>
                <w:sz w:val="20"/>
                <w:szCs w:val="20"/>
              </w:rPr>
              <w:t>lepenka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200102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Sklo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200103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Viacvrstvové materiál</w:t>
            </w:r>
            <w:r w:rsidRPr="00011BCB">
              <w:rPr>
                <w:color w:val="000000"/>
                <w:sz w:val="20"/>
                <w:szCs w:val="20"/>
              </w:rPr>
              <w:t>y na báze lepenky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200110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šatstvo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200111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textílie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200113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rozpúšťadlá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200114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kyseliny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200125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Jedlé oleje a tuky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200139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Plasty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200307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Objemný odpad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200308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Drobný stavebný odpad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200121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Žiarivky a iný odpad obsahujúci ortuť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200123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Vyradené zariadenia obsahujúce chlórfluórované uhľovodíky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lastRenderedPageBreak/>
              <w:t>200126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Oleje a tuky iné ako uvedené v 200125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200127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Farby, tlačiarenské farby, lepidlá a živice obsahujúce nebezpečné látky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200128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Farby, tlačiarenské farby, lepidlá a živice iné ako uvedené v 200127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200133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Batérie a akumulátory uvedené v 160601, 160602, alebo 160603 a netriedené batéria a akumulátory obsahujúce tieto batérie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200134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Batérie a akumulátory iné ako uvedené v 200133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1F3E36" w:rsidRPr="00011BCB" w:rsidTr="007378BE">
        <w:tc>
          <w:tcPr>
            <w:tcW w:w="1656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200135</w:t>
            </w:r>
          </w:p>
        </w:tc>
        <w:tc>
          <w:tcPr>
            <w:tcW w:w="6379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Vyradené elektrické a elektronické zariadenia iné ako uvedené v 200121 a 200123, obsahujúce nebezpečné časti</w:t>
            </w:r>
          </w:p>
        </w:tc>
        <w:tc>
          <w:tcPr>
            <w:tcW w:w="814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</w:tbl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/>
          <w:bCs/>
        </w:rPr>
      </w:pPr>
      <w:r>
        <w:rPr>
          <w:b/>
          <w:bCs/>
        </w:rPr>
        <w:t>Evidencia odoberaného odpadu :</w:t>
      </w:r>
    </w:p>
    <w:p w:rsidR="001F3E36" w:rsidRDefault="001F3E36" w:rsidP="001F3E36">
      <w:pPr>
        <w:rPr>
          <w:bCs/>
        </w:rPr>
      </w:pPr>
      <w:r>
        <w:rPr>
          <w:bCs/>
        </w:rPr>
        <w:t xml:space="preserve">Ak občan odovzdá vyššie uvedený odpad, hociktorí pracovník obecného úradu poskytne občanovi „Formulár návštevníka zberného dvora“, kde sa zapisuje na základe preukázania sa občianskym preukazom meno a priezvisko, adresa, dátum,  aký odpad, príp. množstvo, občan priviezol. Po zapísaní údajov občan formulár osobne podpíše. 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UPOZORNENIE:</w:t>
      </w:r>
    </w:p>
    <w:p w:rsidR="001F3E36" w:rsidRDefault="001F3E36" w:rsidP="001F3E36">
      <w:pPr>
        <w:rPr>
          <w:bCs/>
        </w:rPr>
      </w:pPr>
      <w:r>
        <w:rPr>
          <w:bCs/>
        </w:rPr>
        <w:t>V celom areáli zberného miesta je prísny zákaz fajčiť a manipulovať s otvoreným ohňom !</w:t>
      </w:r>
    </w:p>
    <w:p w:rsidR="001F3E36" w:rsidRDefault="001F3E36" w:rsidP="001F3E36">
      <w:pPr>
        <w:rPr>
          <w:bCs/>
        </w:rPr>
      </w:pPr>
      <w:r>
        <w:rPr>
          <w:bCs/>
        </w:rPr>
        <w:t>Odpad musí byť dovážaný výhradne v prevádzkovej dobe. Zberné miesto je monitorované kamerovým systémom.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/>
          <w:bCs/>
        </w:rPr>
      </w:pPr>
      <w:r>
        <w:rPr>
          <w:b/>
          <w:bCs/>
        </w:rPr>
        <w:t>Záverečné ustanovenia</w:t>
      </w:r>
    </w:p>
    <w:p w:rsidR="001F3E36" w:rsidRDefault="001F3E36" w:rsidP="001F3E36">
      <w:pPr>
        <w:rPr>
          <w:bCs/>
        </w:rPr>
      </w:pPr>
      <w:r>
        <w:rPr>
          <w:bCs/>
        </w:rPr>
        <w:t>Tento prevádzkový poriadok Zberného dvora obce Tuchyňa schválilo obecné zastupiteľstvo</w:t>
      </w:r>
    </w:p>
    <w:p w:rsidR="001F3E36" w:rsidRDefault="001F3E36" w:rsidP="001F3E36">
      <w:pPr>
        <w:rPr>
          <w:bCs/>
        </w:rPr>
      </w:pPr>
      <w:r>
        <w:rPr>
          <w:bCs/>
        </w:rPr>
        <w:t>Uznesením</w:t>
      </w:r>
      <w:r w:rsidR="007E7C0E">
        <w:rPr>
          <w:bCs/>
        </w:rPr>
        <w:t xml:space="preserve"> obecného zastupiteľstva č.33</w:t>
      </w:r>
      <w:r>
        <w:rPr>
          <w:bCs/>
        </w:rPr>
        <w:t>/2020 dňa 09.12.2020.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Prílohy :</w:t>
      </w:r>
    </w:p>
    <w:p w:rsidR="001F3E36" w:rsidRDefault="001F3E36" w:rsidP="001F3E36">
      <w:pPr>
        <w:rPr>
          <w:bCs/>
        </w:rPr>
      </w:pPr>
      <w:r>
        <w:rPr>
          <w:bCs/>
        </w:rPr>
        <w:t>Formulár návštevníka zberného dvora</w:t>
      </w:r>
    </w:p>
    <w:p w:rsidR="001F3E36" w:rsidRDefault="001F3E36" w:rsidP="001F3E36">
      <w:pPr>
        <w:rPr>
          <w:bCs/>
        </w:rPr>
      </w:pPr>
      <w:r>
        <w:rPr>
          <w:bCs/>
        </w:rPr>
        <w:t>Opatrenia v prípade havárie</w:t>
      </w:r>
    </w:p>
    <w:p w:rsidR="001F3E36" w:rsidRDefault="001F3E36" w:rsidP="001F3E36">
      <w:pPr>
        <w:rPr>
          <w:bCs/>
        </w:rPr>
      </w:pPr>
      <w:r>
        <w:rPr>
          <w:bCs/>
        </w:rPr>
        <w:t>Organizačné zabezpečenie prevádzky</w:t>
      </w:r>
    </w:p>
    <w:p w:rsidR="007855F0" w:rsidRDefault="007855F0" w:rsidP="001F3E36">
      <w:pPr>
        <w:rPr>
          <w:bCs/>
        </w:rPr>
      </w:pPr>
      <w:r>
        <w:rPr>
          <w:bCs/>
        </w:rPr>
        <w:t>Bezpečnosť a ochrana pri práci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 xml:space="preserve">                                                                                  Ing. Rastislav  K r a j č í k</w:t>
      </w:r>
    </w:p>
    <w:p w:rsidR="001F3E36" w:rsidRPr="003A20F2" w:rsidRDefault="001F3E36" w:rsidP="001F3E36">
      <w:pPr>
        <w:rPr>
          <w:bCs/>
        </w:rPr>
      </w:pPr>
      <w:r>
        <w:rPr>
          <w:bCs/>
        </w:rPr>
        <w:t xml:space="preserve">                                                                                           starosta obce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 xml:space="preserve">                                  FORMULÁR NÁVŠTEVNÍKA ZBERNÉHO DVORA</w:t>
      </w:r>
    </w:p>
    <w:p w:rsidR="001F3E36" w:rsidRDefault="001F3E36" w:rsidP="001F3E36">
      <w:pPr>
        <w:rPr>
          <w:bCs/>
        </w:rPr>
      </w:pPr>
      <w:r>
        <w:rPr>
          <w:bCs/>
        </w:rPr>
        <w:t xml:space="preserve">                  Prevádzka : Zberný dvor Obecný úrad Tuchyňa, 018 55  Tuchyňa č. 205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Meno a priezvisko :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Adresa trvalého pobytu :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Dátum :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DRUH A MNOŽSTVO ODPADU</w:t>
      </w:r>
    </w:p>
    <w:p w:rsidR="001F3E36" w:rsidRDefault="001F3E36" w:rsidP="001F3E36">
      <w:pPr>
        <w:rPr>
          <w:bCs/>
        </w:rPr>
      </w:pPr>
    </w:p>
    <w:p w:rsidR="001F3E36" w:rsidRPr="00BA1C34" w:rsidRDefault="001F3E36" w:rsidP="001F3E36">
      <w:pPr>
        <w:pStyle w:val="Hlavika"/>
        <w:widowControl w:val="0"/>
        <w:tabs>
          <w:tab w:val="left" w:pos="0"/>
          <w:tab w:val="left" w:pos="2880"/>
          <w:tab w:val="left" w:pos="5041"/>
          <w:tab w:val="left" w:pos="7201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Katal.</w:t>
      </w:r>
      <w:r w:rsidRPr="00BA1C34">
        <w:rPr>
          <w:sz w:val="20"/>
          <w:szCs w:val="20"/>
        </w:rPr>
        <w:t xml:space="preserve"> číslo</w:t>
      </w:r>
      <w:r>
        <w:rPr>
          <w:sz w:val="20"/>
          <w:szCs w:val="20"/>
        </w:rPr>
        <w:t xml:space="preserve"> : </w:t>
      </w:r>
      <w:r w:rsidRPr="00BA1C34">
        <w:rPr>
          <w:sz w:val="20"/>
          <w:szCs w:val="20"/>
        </w:rPr>
        <w:t xml:space="preserve">názov a druh odpadu :         </w:t>
      </w:r>
      <w:r>
        <w:rPr>
          <w:sz w:val="20"/>
          <w:szCs w:val="20"/>
        </w:rPr>
        <w:t xml:space="preserve">                                                                 množstvo                hmotnosť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5531"/>
        <w:gridCol w:w="1582"/>
        <w:gridCol w:w="1559"/>
      </w:tblGrid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Papier 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11BCB">
              <w:rPr>
                <w:color w:val="000000"/>
                <w:sz w:val="20"/>
                <w:szCs w:val="20"/>
              </w:rPr>
              <w:t>lepenka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200102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Sklo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200103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Viacvrstvové materiál</w:t>
            </w:r>
            <w:r w:rsidRPr="00011BCB">
              <w:rPr>
                <w:color w:val="000000"/>
                <w:sz w:val="20"/>
                <w:szCs w:val="20"/>
              </w:rPr>
              <w:t>y na báze lepenky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200110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šatstvo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200111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textílie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200113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rozpúšťadlá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200114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kyseliny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200125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Jedlé oleje a tuky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200139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Plasty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200307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Objemný odpad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200308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Drobný stavebný odpad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200121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Žiarivky a iný odpad obsahujúci ortuť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200123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Vyradené zariadenia obsahujúce chlórfluórované uhľovodíky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200126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Oleje a tuky iné ako uvedené v 200125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200127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Farby, tlačiarenské farby, lepidlá a živice obsahujúce nebezpečné látky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200128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Farby, tlačiarenské farby, lepidlá a živice iné ako uvedené v 200127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200133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Batérie a akumulátory uvedené v 160601, 160602, alebo 160603 a netriedené batéria a akumulátory obsahujúce tieto batérie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200134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Batérie a akumulátory iné ako uvedené v 200133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3E36" w:rsidRPr="00011BCB" w:rsidTr="007378BE">
        <w:tc>
          <w:tcPr>
            <w:tcW w:w="967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200135</w:t>
            </w:r>
          </w:p>
        </w:tc>
        <w:tc>
          <w:tcPr>
            <w:tcW w:w="5531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Vyradené elektrické a elektronické zariadenia iné ako uvedené v 200121 a 200123, obsahujúce nebezpečné časti</w:t>
            </w:r>
          </w:p>
        </w:tc>
        <w:tc>
          <w:tcPr>
            <w:tcW w:w="1582" w:type="dxa"/>
            <w:shd w:val="clear" w:color="auto" w:fill="auto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E36" w:rsidRPr="00011BCB" w:rsidRDefault="001F3E36" w:rsidP="007378BE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 xml:space="preserve">     Návštevník prehlasuje, že sa dostatočne oboznámil so znením prevádzkového poriadku a predpismi zberného miesta, porozumel im a súhlasí s podmienkami, ktoré prevádzkový predpis stanovuje.</w:t>
      </w:r>
    </w:p>
    <w:p w:rsidR="001F3E36" w:rsidRDefault="001F3E36" w:rsidP="001F3E36">
      <w:pPr>
        <w:rPr>
          <w:bCs/>
        </w:rPr>
      </w:pPr>
      <w:r>
        <w:rPr>
          <w:bCs/>
        </w:rPr>
        <w:t xml:space="preserve">V súlade s ust. § 19 ods.1 a 2 zákona č. 18/2018 Z.z. o ochrane osobných údajov, návštevník Zberného miesta dáva Obci Tuchyňa súhlas so spracovaním osobných údajov uvedených v tomto formulári. </w:t>
      </w:r>
    </w:p>
    <w:p w:rsidR="008E5C27" w:rsidRDefault="008E5C27" w:rsidP="001F3E36">
      <w:pPr>
        <w:rPr>
          <w:bCs/>
        </w:rPr>
      </w:pPr>
      <w:r>
        <w:rPr>
          <w:bCs/>
        </w:rPr>
        <w:t xml:space="preserve">     Svojim podpisom zároveň potvrdzujem, že som bol poučený/á o BOZP a oboznámený/á</w:t>
      </w:r>
    </w:p>
    <w:p w:rsidR="008E5C27" w:rsidRDefault="008E5C27" w:rsidP="001F3E36">
      <w:pPr>
        <w:rPr>
          <w:bCs/>
        </w:rPr>
      </w:pPr>
      <w:r>
        <w:rPr>
          <w:bCs/>
        </w:rPr>
        <w:t xml:space="preserve"> s</w:t>
      </w:r>
      <w:bookmarkStart w:id="0" w:name="_GoBack"/>
      <w:bookmarkEnd w:id="0"/>
      <w:r>
        <w:rPr>
          <w:bCs/>
        </w:rPr>
        <w:t> používaním ochranných pracovných pomôcok.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................................                                                        .........................................</w:t>
      </w:r>
    </w:p>
    <w:p w:rsidR="001F3E36" w:rsidRDefault="001F3E36" w:rsidP="001F3E36">
      <w:pPr>
        <w:rPr>
          <w:bCs/>
        </w:rPr>
      </w:pPr>
      <w:r>
        <w:rPr>
          <w:bCs/>
        </w:rPr>
        <w:t>Podpis návštevníka                                                         Podpis preberajúcej osoby</w:t>
      </w: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  <w:r w:rsidRPr="00D1599D">
        <w:rPr>
          <w:b/>
          <w:bCs/>
        </w:rPr>
        <w:t>Oboznámenie a informovanie osôb – návštevníkov zberného miesta o bezpečnosti a ochrane zdravia pri práce a ochrane pred požiarmi</w:t>
      </w: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 xml:space="preserve">Vážený návštevník zberného miesta, </w:t>
      </w:r>
    </w:p>
    <w:p w:rsidR="001F3E36" w:rsidRDefault="001F3E36" w:rsidP="001F3E36">
      <w:pPr>
        <w:rPr>
          <w:bCs/>
        </w:rPr>
      </w:pPr>
      <w:r>
        <w:rPr>
          <w:bCs/>
        </w:rPr>
        <w:t>v zmysle § 6 ods. 7 zákona č. 124/2006 Z.z. o BOZP v znení neskorších predpisov, stanovuje povinnosť právnickým osobám „Zamestnávateľ je povinný starať sa o bezpečnosť a ochranu zdravia všetkých osôb, ktoré sa nachádzajú s jeho vedomím na jeho pracoviskách alebo v jeho priestoroch.“</w:t>
      </w:r>
    </w:p>
    <w:p w:rsidR="001F3E36" w:rsidRDefault="001F3E36" w:rsidP="001F3E36">
      <w:pPr>
        <w:rPr>
          <w:bCs/>
        </w:rPr>
      </w:pPr>
      <w:r>
        <w:rPr>
          <w:bCs/>
        </w:rPr>
        <w:t>Súčasne § 4 písm. e/ zákona č. 314/2001 Z.z. o ochrane pred požiarmi, v znení neskorších predpisov, stanovuje : „Zabezpečovať školenie a overovanie vedomostí o ochrane pred požiarmi zamestnancov a osôb, ktoré sa s vedomím právnickej osoby alebo fyzickej osoby zdržuje v jej objektoch a priestoroch.“</w:t>
      </w:r>
    </w:p>
    <w:p w:rsidR="001F3E36" w:rsidRDefault="001F3E36" w:rsidP="001F3E36">
      <w:pPr>
        <w:rPr>
          <w:bCs/>
        </w:rPr>
      </w:pPr>
      <w:r>
        <w:rPr>
          <w:bCs/>
        </w:rPr>
        <w:t>Žiadame Vás v záujme vlastnej bezpečnosti dodržiavať nasledovné pokyny a svojim podpisom potvrdiť, že ste boli oboznámení s nasledovným :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Svoj úmysel vstúpiť do priestorov zberného dvora je potrebné ohlásiť ktorémukoľvek zamestnancovi obecného úradu, kde sa zároveň oboznámite s týmto dokumentom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Hlavne v zimnom období zvýšte pri chôdzi opatrnosť, pretože aj napriek údržbe nie je možné 100%-ne zabezpečiť povrch proti pokĺznutiu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Objemný odpad je potrebné priviezť už rozobratý mimo areál zberného miesta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Pri zdvíhaní bremien je potrebné dbať na správny postup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Odpad je potrebné ukladať výhradne na miesta na to určené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V priestoroch zberného dvora je zakázané pohybovať sa okrem času potrebného na odovzdanie odpadu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V celom areáli zberného dvora je prísny zákaz fajčiť a manipulovať s otvoreným ohňom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/>
          <w:bCs/>
        </w:rPr>
      </w:pPr>
      <w:r w:rsidRPr="00F256D3">
        <w:rPr>
          <w:b/>
          <w:bCs/>
        </w:rPr>
        <w:t>Zabezpečenie odbornej technickej kontroly prevádzky zariadenia</w:t>
      </w: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Odbornú technickú kontrolu  zberného miesta zabezpečuje starosta a zamestnanci obce.</w:t>
      </w:r>
    </w:p>
    <w:p w:rsidR="001F3E36" w:rsidRDefault="001F3E36" w:rsidP="001F3E36">
      <w:pPr>
        <w:rPr>
          <w:bCs/>
        </w:rPr>
      </w:pPr>
      <w:r>
        <w:rPr>
          <w:bCs/>
        </w:rPr>
        <w:t>Uvedené osoby sú povinné :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Poučiť návštevníka zberného dvora o povinnostiach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poskytnúť formulár návštevníkovi zberného dvora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Dbať na správne uloženie odpadu s dôrazom na minimalizáciu odpadu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Dbať na bezpečnosť pri ukladaní odpadu</w:t>
      </w:r>
    </w:p>
    <w:p w:rsidR="001F3E36" w:rsidRDefault="001F3E36" w:rsidP="001F3E36">
      <w:pPr>
        <w:rPr>
          <w:bCs/>
        </w:rPr>
      </w:pPr>
    </w:p>
    <w:p w:rsidR="001F3E36" w:rsidRPr="00717868" w:rsidRDefault="001F3E36" w:rsidP="001F3E36">
      <w:pPr>
        <w:rPr>
          <w:b/>
          <w:bCs/>
        </w:rPr>
      </w:pPr>
      <w:r w:rsidRPr="00717868">
        <w:rPr>
          <w:b/>
          <w:bCs/>
        </w:rPr>
        <w:t>Organizačné zabezpečenie prevádzky zberného dvora :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Zber a zhromažďovanie odpadov slúži výhradne len pre občanov obce Tuchyňa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Na zbernom dvore môže byť odovzdaný iba odpad uvedený v prevádzkovom poriadku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Vstup do priestorov zberného dvora je povolený len počas prevádzkového času zberného dvora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V zbernom dvore je zakázané používať alkoholické nápoje, omamné a utlmujúce prostriedky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Návštevníkom zberného dvora sa prísne zakazuje rozoberať a vynášať akékoľvek odpady alebo iné predmety uložené na zbernom dvore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Zberný dvor je vybavený kamerovým systémom</w:t>
      </w:r>
    </w:p>
    <w:p w:rsidR="001F3E36" w:rsidRDefault="001F3E36" w:rsidP="001F3E36">
      <w:pPr>
        <w:ind w:left="720"/>
        <w:rPr>
          <w:bCs/>
        </w:rPr>
      </w:pPr>
    </w:p>
    <w:p w:rsidR="001F3E36" w:rsidRDefault="001F3E36" w:rsidP="001F3E36">
      <w:pPr>
        <w:rPr>
          <w:b/>
          <w:bCs/>
        </w:rPr>
      </w:pPr>
      <w:r>
        <w:rPr>
          <w:b/>
          <w:bCs/>
        </w:rPr>
        <w:t>Technologické zabezpečenie prevádzky zberného dvora :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Separované zložky komunálneho odpadu  - kategória O – ostatné - budú zhromažďované  v kovových kontajneroch uložených v areáli zberného dvora na spevnenej ploche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Separované zložky komunálneho odpadu  - kategória N – nebezpečný odpad – budú skladované v súlade s požiadavkami na skladovanie nebezpečných odpadov a to nasledovne :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Na spevnenej ploche pod prístreškom zberného dvora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Oddelenie podľa jednotlivých druhov odpadov tak, aby nedochádzalo k ich zmiešaniu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V sudoch, nádobách a iných obaloch odolných voči mechanickému poškodeniu a chemickému vplyvu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Chránené pred takými vonkajšími vplyvmi, ktoré by mohli spôsobiť vznik nežiadúcich reakcií napr. požiar, výbuch</w:t>
      </w:r>
    </w:p>
    <w:p w:rsidR="001F3E36" w:rsidRPr="00717868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Skladové nádoby sú položené na záchytnej vaničke pre prípad úniku nebezpečnej látky v prípade ich poškodenia</w:t>
      </w: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  <w:r>
        <w:rPr>
          <w:b/>
          <w:bCs/>
        </w:rPr>
        <w:t>Opatrenia pre prípad havárie pre nakladanie so zbieraným nebezpečným odpadom</w:t>
      </w: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/>
          <w:bCs/>
        </w:rPr>
      </w:pPr>
    </w:p>
    <w:p w:rsidR="001F3E36" w:rsidRDefault="001F3E36" w:rsidP="001F3E36">
      <w:pPr>
        <w:rPr>
          <w:bCs/>
        </w:rPr>
      </w:pPr>
      <w:r>
        <w:rPr>
          <w:bCs/>
        </w:rPr>
        <w:t>Ako havarijný stav možno kvalifikovať :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Požiar v priestoroch zberného miesta</w:t>
      </w:r>
    </w:p>
    <w:p w:rsidR="001F3E36" w:rsidRDefault="001F3E36" w:rsidP="001F3E36">
      <w:pPr>
        <w:numPr>
          <w:ilvl w:val="0"/>
          <w:numId w:val="1"/>
        </w:numPr>
        <w:rPr>
          <w:bCs/>
        </w:rPr>
      </w:pPr>
      <w:r>
        <w:rPr>
          <w:bCs/>
        </w:rPr>
        <w:t>Únik nebezpečnej látky v zariadení zberného miesta</w:t>
      </w: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/>
          <w:bCs/>
        </w:rPr>
      </w:pPr>
      <w:r w:rsidRPr="00F256D3">
        <w:rPr>
          <w:b/>
          <w:bCs/>
        </w:rPr>
        <w:t>Opatrenia</w:t>
      </w:r>
    </w:p>
    <w:p w:rsidR="001F3E36" w:rsidRDefault="001F3E36" w:rsidP="001F3E36">
      <w:pPr>
        <w:rPr>
          <w:bCs/>
        </w:rPr>
      </w:pPr>
      <w:r>
        <w:rPr>
          <w:bCs/>
        </w:rPr>
        <w:t>V prípade výskytu havárie a iných mimoriadnych udalostí v priestoroch zberného dvora je potrebné podľa ich charakteru okamžite kontaktovať: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Integrovaný záchranný systém : číslo telefónu 112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Lekárska pohotovostná služba : číslo telefónu 155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Hasičský a záchranný zbor : číslo telefónu 150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Polícia : číslo telefónu 158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>Obec Tuchyňa, obecný úrad : číslo telefónu 0424492563 alebo 0915 393 459</w:t>
      </w:r>
    </w:p>
    <w:p w:rsidR="001F3E36" w:rsidRDefault="001F3E36" w:rsidP="001F3E36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Okresný úrad Ilava, odbor starostlivosti o životné prostredie : číslo telefónu </w:t>
      </w:r>
    </w:p>
    <w:p w:rsidR="001F3E36" w:rsidRDefault="001F3E36" w:rsidP="001F3E36">
      <w:pPr>
        <w:ind w:left="921"/>
        <w:rPr>
          <w:bCs/>
        </w:rPr>
      </w:pPr>
      <w:r>
        <w:rPr>
          <w:bCs/>
        </w:rPr>
        <w:t>042/44 42 094 alebo 0910 999</w:t>
      </w:r>
      <w:r w:rsidR="007855F0">
        <w:rPr>
          <w:bCs/>
        </w:rPr>
        <w:t> </w:t>
      </w:r>
      <w:r>
        <w:rPr>
          <w:bCs/>
        </w:rPr>
        <w:t xml:space="preserve">254 </w:t>
      </w: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1F3E36">
      <w:pPr>
        <w:ind w:left="921"/>
        <w:rPr>
          <w:bCs/>
        </w:rPr>
      </w:pPr>
    </w:p>
    <w:p w:rsidR="007855F0" w:rsidRDefault="007855F0" w:rsidP="00B23998">
      <w:pPr>
        <w:rPr>
          <w:bCs/>
        </w:rPr>
      </w:pPr>
    </w:p>
    <w:p w:rsidR="007855F0" w:rsidRPr="009066E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7855F0" w:rsidRPr="006B6A71" w:rsidRDefault="007855F0" w:rsidP="006B6A71">
      <w:pPr>
        <w:ind w:left="720"/>
        <w:rPr>
          <w:sz w:val="28"/>
          <w:szCs w:val="28"/>
        </w:rPr>
      </w:pPr>
      <w:r w:rsidRPr="006F5B54">
        <w:rPr>
          <w:noProof/>
          <w:lang w:eastAsia="sk-SK"/>
        </w:rPr>
        <w:drawing>
          <wp:inline distT="0" distB="0" distL="0" distR="0" wp14:anchorId="0DCEE41B" wp14:editId="5511A591">
            <wp:extent cx="438150" cy="476250"/>
            <wp:effectExtent l="0" t="0" r="0" b="0"/>
            <wp:docPr id="2" name="Obrázok 2" descr="Tuchyň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Tuchyň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B54">
        <w:t xml:space="preserve">                      </w:t>
      </w:r>
      <w:r>
        <w:t xml:space="preserve">                         </w:t>
      </w:r>
    </w:p>
    <w:p w:rsidR="007855F0" w:rsidRDefault="00B23998" w:rsidP="00B23998">
      <w:pPr>
        <w:pStyle w:val="Hlavika"/>
        <w:tabs>
          <w:tab w:val="left" w:pos="0"/>
          <w:tab w:val="left" w:pos="2880"/>
          <w:tab w:val="left" w:pos="5041"/>
          <w:tab w:val="left" w:pos="7201"/>
        </w:tabs>
      </w:pPr>
      <w:r>
        <w:t xml:space="preserve">                                                         </w:t>
      </w:r>
      <w:r w:rsidR="007855F0">
        <w:t>ZBERNÝ DVOR  T u c h y ň a</w:t>
      </w: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  <w:rPr>
          <w:b/>
        </w:rPr>
      </w:pPr>
      <w:r>
        <w:rPr>
          <w:b/>
        </w:rPr>
        <w:t>Prevádzkovateľ zariadenia</w:t>
      </w: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t>Obec Tuchyňa, obecný úrad</w:t>
      </w: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t>Sídlo : 018 55  Tuchyňa č. 205</w:t>
      </w: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t>IČO : 00317837</w:t>
      </w: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  <w:r>
        <w:rPr>
          <w:b/>
        </w:rPr>
        <w:t>S</w:t>
      </w:r>
      <w:r w:rsidRPr="00BA74CE">
        <w:rPr>
          <w:b/>
        </w:rPr>
        <w:t>ídlo zariadenia na zber odpadov</w:t>
      </w:r>
      <w:r w:rsidRPr="00BA74CE">
        <w:t xml:space="preserve"> : 018 55  Tuchyňa č. 205</w:t>
      </w:r>
      <w:r>
        <w:t xml:space="preserve"> – dvor obecného úradu</w:t>
      </w: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</w:pPr>
    </w:p>
    <w:p w:rsidR="007855F0" w:rsidRDefault="007855F0" w:rsidP="007855F0">
      <w:pPr>
        <w:pStyle w:val="Hlavika"/>
        <w:tabs>
          <w:tab w:val="left" w:pos="0"/>
          <w:tab w:val="left" w:pos="2880"/>
          <w:tab w:val="left" w:pos="5041"/>
          <w:tab w:val="left" w:pos="7201"/>
        </w:tabs>
        <w:ind w:left="720"/>
        <w:rPr>
          <w:b/>
        </w:rPr>
      </w:pPr>
      <w:r>
        <w:rPr>
          <w:b/>
        </w:rPr>
        <w:t>Otváracia doba</w:t>
      </w:r>
    </w:p>
    <w:p w:rsidR="007855F0" w:rsidRPr="00B97A33" w:rsidRDefault="007855F0" w:rsidP="007855F0">
      <w:pPr>
        <w:tabs>
          <w:tab w:val="left" w:pos="1701"/>
        </w:tabs>
      </w:pPr>
      <w:r>
        <w:t xml:space="preserve">            Pondelok   7,3</w:t>
      </w:r>
      <w:r w:rsidRPr="00B97A33">
        <w:t>0 – 16,00</w:t>
      </w:r>
    </w:p>
    <w:p w:rsidR="007855F0" w:rsidRPr="00B97A33" w:rsidRDefault="007855F0" w:rsidP="007855F0">
      <w:pPr>
        <w:tabs>
          <w:tab w:val="left" w:pos="1701"/>
        </w:tabs>
      </w:pPr>
      <w:r>
        <w:t xml:space="preserve">            Utorok       7,3</w:t>
      </w:r>
      <w:r w:rsidRPr="00B97A33">
        <w:t>0 – 14,00</w:t>
      </w:r>
    </w:p>
    <w:p w:rsidR="007855F0" w:rsidRPr="00B97A33" w:rsidRDefault="007855F0" w:rsidP="007855F0">
      <w:pPr>
        <w:tabs>
          <w:tab w:val="left" w:pos="1701"/>
        </w:tabs>
      </w:pPr>
      <w:r>
        <w:t xml:space="preserve">            Streda        7,30 – 17,</w:t>
      </w:r>
      <w:r w:rsidRPr="00B97A33">
        <w:t>00</w:t>
      </w:r>
    </w:p>
    <w:p w:rsidR="007855F0" w:rsidRPr="00B97A33" w:rsidRDefault="007855F0" w:rsidP="007855F0">
      <w:pPr>
        <w:tabs>
          <w:tab w:val="left" w:pos="1701"/>
        </w:tabs>
      </w:pPr>
      <w:r>
        <w:t xml:space="preserve">            Štvrtok       7,3</w:t>
      </w:r>
      <w:r w:rsidRPr="00B97A33">
        <w:t>0 – 15,30</w:t>
      </w:r>
    </w:p>
    <w:p w:rsidR="007855F0" w:rsidRDefault="007855F0" w:rsidP="007855F0">
      <w:pPr>
        <w:tabs>
          <w:tab w:val="left" w:pos="1701"/>
        </w:tabs>
      </w:pPr>
      <w:r>
        <w:t xml:space="preserve">            Piatok        7,30  - 12,</w:t>
      </w:r>
      <w:r w:rsidRPr="00B97A33">
        <w:t>00</w:t>
      </w:r>
    </w:p>
    <w:p w:rsidR="007855F0" w:rsidRPr="008444ED" w:rsidRDefault="007855F0" w:rsidP="001F3E36">
      <w:pPr>
        <w:ind w:left="921"/>
        <w:rPr>
          <w:bCs/>
        </w:rPr>
      </w:pPr>
    </w:p>
    <w:p w:rsidR="007855F0" w:rsidRPr="00BA74CE" w:rsidRDefault="007855F0" w:rsidP="007855F0">
      <w:pPr>
        <w:pStyle w:val="Hlavika"/>
        <w:widowControl w:val="0"/>
        <w:tabs>
          <w:tab w:val="left" w:pos="0"/>
          <w:tab w:val="left" w:pos="2880"/>
          <w:tab w:val="left" w:pos="5041"/>
          <w:tab w:val="left" w:pos="7201"/>
        </w:tabs>
        <w:autoSpaceDE w:val="0"/>
        <w:autoSpaceDN w:val="0"/>
        <w:adjustRightInd w:val="0"/>
        <w:spacing w:line="252" w:lineRule="auto"/>
        <w:ind w:left="720"/>
        <w:jc w:val="both"/>
        <w:rPr>
          <w:color w:val="000000"/>
        </w:rPr>
      </w:pPr>
      <w:r>
        <w:rPr>
          <w:b/>
        </w:rPr>
        <w:t>Z</w:t>
      </w:r>
      <w:r w:rsidRPr="00BA74CE">
        <w:rPr>
          <w:b/>
        </w:rPr>
        <w:t>oznam druhov odpado</w:t>
      </w:r>
      <w:r>
        <w:rPr>
          <w:b/>
        </w:rPr>
        <w:t>v, s ktorými sa bude v zbernom mieste</w:t>
      </w:r>
      <w:r w:rsidRPr="00BA74CE">
        <w:rPr>
          <w:b/>
        </w:rPr>
        <w:t xml:space="preserve"> nakla</w:t>
      </w:r>
      <w:r>
        <w:rPr>
          <w:b/>
        </w:rPr>
        <w:t>da</w:t>
      </w:r>
      <w:r w:rsidRPr="00BA74CE">
        <w:rPr>
          <w:b/>
        </w:rPr>
        <w:t>ť:</w:t>
      </w:r>
    </w:p>
    <w:p w:rsidR="007855F0" w:rsidRDefault="007855F0" w:rsidP="007855F0">
      <w:pPr>
        <w:pStyle w:val="Hlavika"/>
        <w:widowControl w:val="0"/>
        <w:tabs>
          <w:tab w:val="left" w:pos="0"/>
          <w:tab w:val="left" w:pos="2880"/>
          <w:tab w:val="left" w:pos="5041"/>
          <w:tab w:val="left" w:pos="7201"/>
        </w:tabs>
        <w:autoSpaceDE w:val="0"/>
        <w:autoSpaceDN w:val="0"/>
        <w:adjustRightInd w:val="0"/>
        <w:spacing w:line="252" w:lineRule="auto"/>
        <w:ind w:left="720"/>
        <w:jc w:val="both"/>
        <w:rPr>
          <w:b/>
        </w:rPr>
      </w:pPr>
    </w:p>
    <w:p w:rsidR="007855F0" w:rsidRPr="00BA74CE" w:rsidRDefault="007855F0" w:rsidP="007855F0">
      <w:pPr>
        <w:pStyle w:val="Hlavika"/>
        <w:widowControl w:val="0"/>
        <w:tabs>
          <w:tab w:val="left" w:pos="0"/>
          <w:tab w:val="left" w:pos="2880"/>
          <w:tab w:val="left" w:pos="5041"/>
          <w:tab w:val="left" w:pos="7201"/>
        </w:tabs>
        <w:autoSpaceDE w:val="0"/>
        <w:autoSpaceDN w:val="0"/>
        <w:adjustRightInd w:val="0"/>
        <w:spacing w:line="252" w:lineRule="auto"/>
        <w:ind w:left="720"/>
        <w:jc w:val="both"/>
        <w:rPr>
          <w:color w:val="000000"/>
        </w:rPr>
      </w:pPr>
      <w:r w:rsidRPr="00BA74CE">
        <w:t>katalógové číslo</w:t>
      </w:r>
      <w:r>
        <w:t xml:space="preserve"> :                   názov a druh odpadu :              kategória odpadu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5978"/>
        <w:gridCol w:w="777"/>
      </w:tblGrid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Papier 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11BCB">
              <w:rPr>
                <w:color w:val="000000"/>
                <w:sz w:val="20"/>
                <w:szCs w:val="20"/>
              </w:rPr>
              <w:t>lepenka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200102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Sklo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200103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Viacvrstvové materiál</w:t>
            </w:r>
            <w:r w:rsidRPr="00011BCB">
              <w:rPr>
                <w:color w:val="000000"/>
                <w:sz w:val="20"/>
                <w:szCs w:val="20"/>
              </w:rPr>
              <w:t>y na báze lepenky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200110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šatstvo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200111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textílie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200113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rozpúšťadlá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200114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kyseliny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200125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Jedlé oleje a tuky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200139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Plasty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200307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Objemný odpad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200308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Drobný stavebný odpad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200121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Žiarivky a iný odpad obsahujúci ortuť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200123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Vyradené zariadenia obsahujúce chlórfluórované uhľovodíky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200126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Oleje a tuky iné ako uvedené v 200125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200127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Farby, tlačiarenské farby, lepidlá a živice obsahujúce nebezpečné látky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200128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Farby, tlačiarenské farby, lepidlá a živice iné ako uvedené v 200127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200133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Batérie a akumulátory uvedené v 160601, 160602, alebo 160603 a netriedené batéria a akumulátory obsahujúce tieto batérie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200134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Batérie a akumulátory iné ako uvedené v 200133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O</w:t>
            </w:r>
          </w:p>
        </w:tc>
      </w:tr>
      <w:tr w:rsidR="007855F0" w:rsidRPr="00011BCB" w:rsidTr="005B6976">
        <w:tc>
          <w:tcPr>
            <w:tcW w:w="1656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200135</w:t>
            </w:r>
          </w:p>
        </w:tc>
        <w:tc>
          <w:tcPr>
            <w:tcW w:w="6379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Vyradené elektrické a elektronické zariadenia iné ako uvedené v 200121 a 200123, obsahujúce nebezpečné časti</w:t>
            </w:r>
          </w:p>
        </w:tc>
        <w:tc>
          <w:tcPr>
            <w:tcW w:w="814" w:type="dxa"/>
            <w:shd w:val="clear" w:color="auto" w:fill="auto"/>
          </w:tcPr>
          <w:p w:rsidR="007855F0" w:rsidRPr="00011BCB" w:rsidRDefault="007855F0" w:rsidP="005B6976">
            <w:pPr>
              <w:pStyle w:val="Hlavika"/>
              <w:widowControl w:val="0"/>
              <w:tabs>
                <w:tab w:val="left" w:pos="0"/>
                <w:tab w:val="left" w:pos="2880"/>
                <w:tab w:val="left" w:pos="5041"/>
                <w:tab w:val="left" w:pos="7201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 w:rsidRPr="00011BCB">
              <w:rPr>
                <w:color w:val="000000"/>
                <w:sz w:val="20"/>
                <w:szCs w:val="20"/>
              </w:rPr>
              <w:t>N</w:t>
            </w:r>
          </w:p>
        </w:tc>
      </w:tr>
    </w:tbl>
    <w:p w:rsidR="001F3E36" w:rsidRPr="00F256D3" w:rsidRDefault="001F3E36" w:rsidP="001F3E36">
      <w:pPr>
        <w:rPr>
          <w:b/>
          <w:bCs/>
        </w:rPr>
      </w:pPr>
    </w:p>
    <w:p w:rsidR="001F3E36" w:rsidRDefault="001F3E36" w:rsidP="001F3E36">
      <w:pPr>
        <w:rPr>
          <w:bCs/>
        </w:rPr>
      </w:pPr>
    </w:p>
    <w:p w:rsidR="001F3E36" w:rsidRDefault="001F3E36" w:rsidP="001F3E36">
      <w:pPr>
        <w:rPr>
          <w:bCs/>
        </w:rPr>
      </w:pPr>
    </w:p>
    <w:p w:rsidR="001F3E36" w:rsidRDefault="00A774FC" w:rsidP="001F3E36">
      <w:pPr>
        <w:rPr>
          <w:bCs/>
        </w:rPr>
      </w:pPr>
      <w:r>
        <w:rPr>
          <w:bCs/>
        </w:rPr>
        <w:t>Súhlas orgánu štátnej správy : Okresný úrad životného prostredia, Mierové námestie 81/18, 019 01  Ilava</w:t>
      </w:r>
    </w:p>
    <w:p w:rsidR="00223D87" w:rsidRDefault="00223D87" w:rsidP="001F3E36">
      <w:pPr>
        <w:rPr>
          <w:bCs/>
        </w:rPr>
      </w:pPr>
      <w:r>
        <w:rPr>
          <w:bCs/>
        </w:rPr>
        <w:t xml:space="preserve">Telefónne číslo : </w:t>
      </w:r>
      <w:r w:rsidR="003D3003">
        <w:rPr>
          <w:bCs/>
        </w:rPr>
        <w:t>042/4492563,</w:t>
      </w:r>
      <w:r w:rsidR="00B23998">
        <w:rPr>
          <w:bCs/>
        </w:rPr>
        <w:t xml:space="preserve"> 0915 393 459</w:t>
      </w:r>
    </w:p>
    <w:p w:rsidR="001F3E36" w:rsidRDefault="003D3003" w:rsidP="001F3E36">
      <w:pPr>
        <w:rPr>
          <w:bCs/>
        </w:rPr>
      </w:pPr>
      <w:r>
        <w:rPr>
          <w:bCs/>
        </w:rPr>
        <w:lastRenderedPageBreak/>
        <w:t>Zodpovedná osoba : p. Ing. Rastislav Krajčík</w:t>
      </w:r>
    </w:p>
    <w:p w:rsidR="001F3E36" w:rsidRDefault="001F3E36" w:rsidP="001F3E36">
      <w:pPr>
        <w:rPr>
          <w:bCs/>
        </w:rPr>
      </w:pPr>
    </w:p>
    <w:p w:rsidR="001F3E36" w:rsidRDefault="00C87942" w:rsidP="001F3E36">
      <w:pPr>
        <w:rPr>
          <w:b/>
          <w:bCs/>
        </w:rPr>
      </w:pPr>
      <w:r w:rsidRPr="00C87942">
        <w:rPr>
          <w:b/>
          <w:bCs/>
        </w:rPr>
        <w:t>Bezpečnosť a ochrana zdravia pri práci</w:t>
      </w:r>
    </w:p>
    <w:p w:rsidR="00C87942" w:rsidRDefault="00C87942" w:rsidP="001F3E36">
      <w:pPr>
        <w:rPr>
          <w:b/>
          <w:bCs/>
        </w:rPr>
      </w:pPr>
    </w:p>
    <w:p w:rsidR="00C87942" w:rsidRDefault="00C87942" w:rsidP="001F3E36">
      <w:pPr>
        <w:rPr>
          <w:b/>
          <w:bCs/>
        </w:rPr>
      </w:pPr>
    </w:p>
    <w:p w:rsidR="00C87942" w:rsidRDefault="00C87942" w:rsidP="001F3E36">
      <w:pPr>
        <w:rPr>
          <w:b/>
          <w:bCs/>
        </w:rPr>
      </w:pPr>
    </w:p>
    <w:p w:rsidR="00C87942" w:rsidRDefault="00C87942" w:rsidP="001F3E36">
      <w:pPr>
        <w:rPr>
          <w:bCs/>
        </w:rPr>
      </w:pPr>
      <w:r>
        <w:rPr>
          <w:bCs/>
        </w:rPr>
        <w:t>Prevádzkovateľ zberného dvora je povinný v záujme zaistenia bezpečnosti a ochrany zdr</w:t>
      </w:r>
      <w:r w:rsidR="003A1F9F">
        <w:rPr>
          <w:bCs/>
        </w:rPr>
        <w:t>a</w:t>
      </w:r>
      <w:r>
        <w:rPr>
          <w:bCs/>
        </w:rPr>
        <w:t>via pri práci dodržiavať povinnosti ustanovené v zákona NR SR č. 124/2006 Z.z. o bezpečnosti a ochrane zdravia pri práci a o zmene a doplnení niektorých zákonov.</w:t>
      </w:r>
    </w:p>
    <w:p w:rsidR="00C87942" w:rsidRDefault="00C87942" w:rsidP="001F3E36">
      <w:pPr>
        <w:rPr>
          <w:bCs/>
        </w:rPr>
      </w:pPr>
    </w:p>
    <w:p w:rsidR="00C87942" w:rsidRDefault="00C87942" w:rsidP="001F3E36">
      <w:pPr>
        <w:rPr>
          <w:bCs/>
        </w:rPr>
      </w:pPr>
      <w:r>
        <w:rPr>
          <w:bCs/>
        </w:rPr>
        <w:t>Obsluha prevádzky, resp. osoba zberného dvora musí byť vyškolená v predpisoch bezpečnosti práce a ochrane zdravia, musí byť poučená o zásadách BOZP, požiarnej ochrany a o spôsobe hlásenia mimoriadnych udalostí a havárií.</w:t>
      </w:r>
    </w:p>
    <w:p w:rsidR="00C87942" w:rsidRDefault="00C87942" w:rsidP="001F3E36">
      <w:pPr>
        <w:rPr>
          <w:bCs/>
        </w:rPr>
      </w:pPr>
    </w:p>
    <w:p w:rsidR="00C87942" w:rsidRDefault="00C87942" w:rsidP="001F3E36">
      <w:pPr>
        <w:rPr>
          <w:bCs/>
        </w:rPr>
      </w:pPr>
      <w:r>
        <w:rPr>
          <w:bCs/>
        </w:rPr>
        <w:t>V zbernom dvore musí byť pravidelná údržba a kontrola prevádzky, aby nedošlo k nežiadúcemu úniku odpadov alebo nežiadúcemu vplyvu na životné prostredie a zdravie ľudí.</w:t>
      </w:r>
    </w:p>
    <w:p w:rsidR="00C87942" w:rsidRDefault="00C87942" w:rsidP="001F3E36">
      <w:pPr>
        <w:rPr>
          <w:bCs/>
        </w:rPr>
      </w:pPr>
    </w:p>
    <w:p w:rsidR="00C87942" w:rsidRPr="00C87942" w:rsidRDefault="00C87942" w:rsidP="001F3E36">
      <w:pPr>
        <w:rPr>
          <w:bCs/>
        </w:rPr>
      </w:pPr>
      <w:r>
        <w:rPr>
          <w:bCs/>
        </w:rPr>
        <w:t>Pri práci s odpadmi je potrebné používať ochranné pracovné pomôcky /pracovné rukavice, pracovné okuliare, pracovný odev a pracovnú obuv/.</w:t>
      </w:r>
    </w:p>
    <w:p w:rsidR="001F3E36" w:rsidRPr="00C87942" w:rsidRDefault="001F3E36" w:rsidP="001F3E36">
      <w:pPr>
        <w:rPr>
          <w:b/>
          <w:bCs/>
        </w:rPr>
      </w:pPr>
    </w:p>
    <w:p w:rsidR="001F3E36" w:rsidRDefault="001F3E36" w:rsidP="001F3E36">
      <w:pPr>
        <w:rPr>
          <w:bCs/>
        </w:rPr>
      </w:pPr>
    </w:p>
    <w:p w:rsidR="000977BE" w:rsidRDefault="000977BE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Default="00C87942"/>
    <w:p w:rsidR="00C87942" w:rsidRPr="00C87942" w:rsidRDefault="00A774F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C87942" w:rsidRDefault="00C87942"/>
    <w:p w:rsidR="00C87942" w:rsidRPr="00A774FC" w:rsidRDefault="00A774F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</w:t>
      </w:r>
    </w:p>
    <w:sectPr w:rsidR="00C87942" w:rsidRPr="00A7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13562B1"/>
    <w:multiLevelType w:val="hybridMultilevel"/>
    <w:tmpl w:val="F25691FC"/>
    <w:lvl w:ilvl="0" w:tplc="041B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F"/>
    <w:rsid w:val="000977BE"/>
    <w:rsid w:val="001443AF"/>
    <w:rsid w:val="001F3E36"/>
    <w:rsid w:val="00223D87"/>
    <w:rsid w:val="003A1F9F"/>
    <w:rsid w:val="003D3003"/>
    <w:rsid w:val="006B6A71"/>
    <w:rsid w:val="007855F0"/>
    <w:rsid w:val="007E5853"/>
    <w:rsid w:val="007E7C0E"/>
    <w:rsid w:val="008E5C27"/>
    <w:rsid w:val="00A774FC"/>
    <w:rsid w:val="00B23998"/>
    <w:rsid w:val="00C8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C477D-D316-4588-B001-95AD8733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E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F3E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F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7C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7C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dane</dc:creator>
  <cp:keywords/>
  <dc:description/>
  <cp:lastModifiedBy>PC dane</cp:lastModifiedBy>
  <cp:revision>14</cp:revision>
  <cp:lastPrinted>2021-03-12T07:25:00Z</cp:lastPrinted>
  <dcterms:created xsi:type="dcterms:W3CDTF">2020-11-23T08:17:00Z</dcterms:created>
  <dcterms:modified xsi:type="dcterms:W3CDTF">2021-04-26T09:14:00Z</dcterms:modified>
</cp:coreProperties>
</file>